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C8B" w:rsidRDefault="00CE56A9">
      <w:r>
        <w:t>Plan de travail du 11 mai</w:t>
      </w:r>
    </w:p>
    <w:tbl>
      <w:tblPr>
        <w:tblW w:w="10281" w:type="dxa"/>
        <w:tblInd w:w="-108" w:type="dxa"/>
        <w:tblLayout w:type="fixed"/>
        <w:tblCellMar>
          <w:left w:w="10" w:type="dxa"/>
          <w:right w:w="10" w:type="dxa"/>
        </w:tblCellMar>
        <w:tblLook w:val="04A0"/>
      </w:tblPr>
      <w:tblGrid>
        <w:gridCol w:w="1209"/>
        <w:gridCol w:w="2835"/>
        <w:gridCol w:w="2409"/>
        <w:gridCol w:w="1985"/>
        <w:gridCol w:w="1843"/>
      </w:tblGrid>
      <w:tr w:rsidR="001754CB" w:rsidTr="000F2AEC">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754CB" w:rsidRDefault="001754CB" w:rsidP="00CA6C82">
            <w:pPr>
              <w:pStyle w:val="Standard"/>
              <w:spacing w:after="0" w:line="240" w:lineRule="auto"/>
              <w:rPr>
                <w:rFonts w:cs="Arial"/>
                <w:sz w:val="20"/>
                <w:szCs w:val="20"/>
              </w:rPr>
            </w:pP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754CB" w:rsidRDefault="001754CB" w:rsidP="00CA6C82">
            <w:pPr>
              <w:pStyle w:val="Standard"/>
              <w:spacing w:after="0" w:line="240" w:lineRule="auto"/>
            </w:pPr>
            <w:r>
              <w:rPr>
                <w:rFonts w:cs="Arial"/>
                <w:sz w:val="20"/>
                <w:szCs w:val="20"/>
              </w:rPr>
              <w:t>Lundi</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754CB" w:rsidRDefault="001754CB" w:rsidP="00CA6C82">
            <w:pPr>
              <w:pStyle w:val="Standard"/>
              <w:spacing w:after="0" w:line="240" w:lineRule="auto"/>
            </w:pPr>
            <w:r>
              <w:rPr>
                <w:rFonts w:cs="Arial"/>
                <w:sz w:val="20"/>
                <w:szCs w:val="20"/>
              </w:rPr>
              <w:t>Mardi</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754CB" w:rsidRDefault="001754CB" w:rsidP="00CA6C82">
            <w:pPr>
              <w:pStyle w:val="Standard"/>
              <w:spacing w:after="0" w:line="240" w:lineRule="auto"/>
            </w:pPr>
            <w:r>
              <w:rPr>
                <w:rFonts w:cs="Arial"/>
                <w:sz w:val="20"/>
                <w:szCs w:val="20"/>
              </w:rPr>
              <w:t>Jeudi</w:t>
            </w:r>
          </w:p>
        </w:tc>
        <w:tc>
          <w:tcPr>
            <w:tcW w:w="1843" w:type="dxa"/>
            <w:tcBorders>
              <w:top w:val="single" w:sz="4" w:space="0" w:color="00000A"/>
              <w:left w:val="single" w:sz="4" w:space="0" w:color="00000A"/>
              <w:bottom w:val="single" w:sz="4" w:space="0" w:color="00000A"/>
              <w:right w:val="single" w:sz="4" w:space="0" w:color="00000A"/>
            </w:tcBorders>
          </w:tcPr>
          <w:p w:rsidR="001754CB" w:rsidRDefault="001754CB" w:rsidP="00CA6C82">
            <w:pPr>
              <w:pStyle w:val="Standard"/>
              <w:spacing w:after="0" w:line="240" w:lineRule="auto"/>
              <w:rPr>
                <w:rFonts w:cs="Arial"/>
                <w:sz w:val="20"/>
                <w:szCs w:val="20"/>
              </w:rPr>
            </w:pPr>
            <w:r>
              <w:rPr>
                <w:rFonts w:cs="Arial"/>
                <w:sz w:val="20"/>
                <w:szCs w:val="20"/>
              </w:rPr>
              <w:t>vendredi</w:t>
            </w:r>
          </w:p>
        </w:tc>
      </w:tr>
      <w:tr w:rsidR="001754CB" w:rsidTr="000F2AEC">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754CB" w:rsidRDefault="001754CB" w:rsidP="00CA6C82">
            <w:pPr>
              <w:pStyle w:val="Standard"/>
              <w:spacing w:after="0" w:line="240" w:lineRule="auto"/>
            </w:pPr>
            <w:r>
              <w:rPr>
                <w:rFonts w:cs="Arial"/>
                <w:b/>
                <w:sz w:val="20"/>
                <w:szCs w:val="20"/>
              </w:rPr>
              <w:t>Phonologie</w:t>
            </w:r>
          </w:p>
          <w:p w:rsidR="001754CB" w:rsidRDefault="001754CB" w:rsidP="00CE56A9">
            <w:pPr>
              <w:pStyle w:val="Standard"/>
              <w:spacing w:after="0" w:line="240" w:lineRule="auto"/>
              <w:rPr>
                <w:rFonts w:cs="Arial"/>
                <w:b/>
                <w:sz w:val="20"/>
                <w:szCs w:val="20"/>
              </w:rPr>
            </w:pPr>
            <w:r>
              <w:rPr>
                <w:rFonts w:cs="Arial"/>
                <w:b/>
                <w:sz w:val="20"/>
                <w:szCs w:val="20"/>
              </w:rPr>
              <w:t>Comptines sur les phonèmes</w:t>
            </w:r>
          </w:p>
          <w:p w:rsidR="001754CB" w:rsidRDefault="001754CB" w:rsidP="00CE56A9">
            <w:pPr>
              <w:pStyle w:val="Standard"/>
              <w:spacing w:after="0" w:line="240" w:lineRule="auto"/>
            </w:pPr>
            <w:r>
              <w:rPr>
                <w:rFonts w:cs="Arial"/>
                <w:b/>
                <w:sz w:val="20"/>
                <w:szCs w:val="20"/>
              </w:rPr>
              <w:t>S et B (ci jointes)</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754CB" w:rsidRDefault="001754CB" w:rsidP="00CA6C82">
            <w:pPr>
              <w:pStyle w:val="Standard"/>
              <w:spacing w:after="0" w:line="240" w:lineRule="auto"/>
              <w:rPr>
                <w:rFonts w:cs="Arial"/>
                <w:b/>
                <w:sz w:val="20"/>
                <w:szCs w:val="20"/>
              </w:rPr>
            </w:pPr>
            <w:r>
              <w:rPr>
                <w:rFonts w:cs="Arial"/>
                <w:b/>
                <w:sz w:val="20"/>
                <w:szCs w:val="20"/>
              </w:rPr>
              <w:t>Créons un jeu !!!</w:t>
            </w:r>
          </w:p>
          <w:p w:rsidR="001754CB" w:rsidRPr="00CE56A9" w:rsidRDefault="001754CB" w:rsidP="00CA6C82">
            <w:pPr>
              <w:pStyle w:val="Standard"/>
              <w:spacing w:after="0" w:line="240" w:lineRule="auto"/>
              <w:rPr>
                <w:rFonts w:cs="Arial"/>
                <w:sz w:val="20"/>
                <w:szCs w:val="20"/>
              </w:rPr>
            </w:pPr>
            <w:r w:rsidRPr="00CE56A9">
              <w:rPr>
                <w:rFonts w:cs="Arial"/>
                <w:sz w:val="20"/>
                <w:szCs w:val="20"/>
              </w:rPr>
              <w:t xml:space="preserve">Expliquer à son enfant que nous allons créer un jeu de l’oie comme celui de la semaine dernière sur le son S. Mais cette fois ci avec un nouveau phonème. </w:t>
            </w:r>
          </w:p>
          <w:p w:rsidR="001754CB" w:rsidRPr="00CE56A9" w:rsidRDefault="001754CB" w:rsidP="00CA6C82">
            <w:pPr>
              <w:pStyle w:val="Standard"/>
              <w:spacing w:after="0" w:line="240" w:lineRule="auto"/>
              <w:rPr>
                <w:rFonts w:cs="Arial"/>
                <w:sz w:val="20"/>
                <w:szCs w:val="20"/>
              </w:rPr>
            </w:pPr>
            <w:r w:rsidRPr="00CE56A9">
              <w:rPr>
                <w:rFonts w:cs="Arial"/>
                <w:sz w:val="20"/>
                <w:szCs w:val="20"/>
              </w:rPr>
              <w:t>Il faut que votre enfant choisisse un phonème et un mot image débutant par ce phonème.</w:t>
            </w:r>
          </w:p>
          <w:p w:rsidR="001754CB" w:rsidRDefault="001754CB" w:rsidP="00CA6C82">
            <w:pPr>
              <w:pStyle w:val="Standard"/>
              <w:spacing w:after="0" w:line="240" w:lineRule="auto"/>
              <w:rPr>
                <w:rFonts w:cs="Arial"/>
                <w:b/>
                <w:sz w:val="20"/>
                <w:szCs w:val="20"/>
              </w:rPr>
            </w:pPr>
            <w:r w:rsidRPr="00CE56A9">
              <w:rPr>
                <w:rFonts w:cs="Arial"/>
                <w:sz w:val="20"/>
                <w:szCs w:val="20"/>
              </w:rPr>
              <w:t>Exemples : un nuage pour le son N (le jeu des nuages), un train avec des wagons pour le son V, des ballons ou des bulles pour le son B.</w:t>
            </w:r>
            <w:r>
              <w:rPr>
                <w:rFonts w:cs="Arial"/>
                <w:b/>
                <w:sz w:val="20"/>
                <w:szCs w:val="20"/>
              </w:rPr>
              <w:t xml:space="preserve">  </w:t>
            </w:r>
          </w:p>
          <w:p w:rsidR="001754CB" w:rsidRDefault="001754CB" w:rsidP="00CE56A9">
            <w:pPr>
              <w:pStyle w:val="Standard"/>
              <w:spacing w:after="0" w:line="240" w:lineRule="auto"/>
              <w:rPr>
                <w:rFonts w:cs="Arial"/>
                <w:sz w:val="20"/>
                <w:szCs w:val="20"/>
              </w:rPr>
            </w:pPr>
            <w:r w:rsidRPr="00CE56A9">
              <w:rPr>
                <w:rFonts w:cs="Arial"/>
                <w:sz w:val="20"/>
                <w:szCs w:val="20"/>
              </w:rPr>
              <w:t xml:space="preserve">En fonction du phonème choisi les enfants réalisent leur planche de jeu et les cases du plateau de jeu. (je vous ai mis </w:t>
            </w:r>
            <w:r w:rsidRPr="001754CB">
              <w:rPr>
                <w:rFonts w:cs="Arial"/>
                <w:b/>
                <w:sz w:val="20"/>
                <w:szCs w:val="20"/>
              </w:rPr>
              <w:t>une fiche modèle</w:t>
            </w:r>
            <w:r w:rsidRPr="00CE56A9">
              <w:rPr>
                <w:rFonts w:cs="Arial"/>
                <w:sz w:val="20"/>
                <w:szCs w:val="20"/>
              </w:rPr>
              <w:t xml:space="preserve">) </w:t>
            </w:r>
          </w:p>
          <w:p w:rsidR="001754CB" w:rsidRDefault="001754CB" w:rsidP="00CE56A9">
            <w:pPr>
              <w:pStyle w:val="Standard"/>
              <w:spacing w:after="0" w:line="240" w:lineRule="auto"/>
              <w:rPr>
                <w:rFonts w:cs="Arial"/>
                <w:sz w:val="20"/>
                <w:szCs w:val="20"/>
              </w:rPr>
            </w:pPr>
            <w:r>
              <w:rPr>
                <w:rFonts w:cs="Arial"/>
                <w:sz w:val="20"/>
                <w:szCs w:val="20"/>
              </w:rPr>
              <w:t>Réalisation des pions avec des bouchons en liège peints.</w:t>
            </w:r>
          </w:p>
          <w:p w:rsidR="000F2AEC" w:rsidRPr="00CE56A9" w:rsidRDefault="000F2AEC" w:rsidP="00CE56A9">
            <w:pPr>
              <w:pStyle w:val="Standard"/>
              <w:spacing w:after="0" w:line="240" w:lineRule="auto"/>
              <w:rPr>
                <w:rFonts w:cs="Arial"/>
                <w:sz w:val="20"/>
                <w:szCs w:val="20"/>
              </w:rPr>
            </w:pP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754CB" w:rsidRDefault="001754CB" w:rsidP="00CA6C82">
            <w:pPr>
              <w:pStyle w:val="Standard"/>
              <w:spacing w:after="0" w:line="240" w:lineRule="auto"/>
              <w:rPr>
                <w:rFonts w:cs="Arial"/>
                <w:b/>
                <w:sz w:val="20"/>
                <w:szCs w:val="20"/>
              </w:rPr>
            </w:pPr>
            <w:r w:rsidRPr="00CE56A9">
              <w:rPr>
                <w:rFonts w:cs="Arial"/>
                <w:b/>
                <w:sz w:val="20"/>
                <w:szCs w:val="20"/>
              </w:rPr>
              <w:t>Créons un jeu suite !!</w:t>
            </w:r>
          </w:p>
          <w:p w:rsidR="001754CB" w:rsidRDefault="001754CB" w:rsidP="00CA6C82">
            <w:pPr>
              <w:pStyle w:val="Standard"/>
              <w:spacing w:after="0" w:line="240" w:lineRule="auto"/>
              <w:rPr>
                <w:rFonts w:cs="Arial"/>
                <w:sz w:val="20"/>
                <w:szCs w:val="20"/>
              </w:rPr>
            </w:pPr>
            <w:r>
              <w:rPr>
                <w:rFonts w:cs="Arial"/>
                <w:sz w:val="20"/>
                <w:szCs w:val="20"/>
              </w:rPr>
              <w:t>Découpage des mots images contenant le phonème choisi. Chaque image sera collée dans les cases du plateau.</w:t>
            </w:r>
          </w:p>
          <w:p w:rsidR="001754CB" w:rsidRDefault="001754CB" w:rsidP="00CA6C82">
            <w:pPr>
              <w:pStyle w:val="Standard"/>
              <w:spacing w:after="0" w:line="240" w:lineRule="auto"/>
              <w:rPr>
                <w:rFonts w:cs="Arial"/>
                <w:sz w:val="20"/>
                <w:szCs w:val="20"/>
              </w:rPr>
            </w:pPr>
            <w:r>
              <w:rPr>
                <w:rFonts w:cs="Arial"/>
                <w:sz w:val="20"/>
                <w:szCs w:val="20"/>
              </w:rPr>
              <w:t xml:space="preserve"> Puis découpage des mots images intrus ne contenant pas le phonème choisi et les coller sur les cases du jeu. </w:t>
            </w:r>
          </w:p>
          <w:p w:rsidR="001754CB" w:rsidRDefault="001754CB" w:rsidP="00CA6C82">
            <w:pPr>
              <w:pStyle w:val="Standard"/>
              <w:spacing w:after="0" w:line="240" w:lineRule="auto"/>
              <w:rPr>
                <w:rFonts w:cs="Arial"/>
                <w:sz w:val="20"/>
                <w:szCs w:val="20"/>
              </w:rPr>
            </w:pPr>
          </w:p>
          <w:p w:rsidR="001754CB" w:rsidRDefault="001754CB" w:rsidP="00CA6C82">
            <w:pPr>
              <w:pStyle w:val="Standard"/>
              <w:spacing w:after="0" w:line="240" w:lineRule="auto"/>
              <w:rPr>
                <w:rFonts w:cs="Arial"/>
                <w:sz w:val="20"/>
                <w:szCs w:val="20"/>
              </w:rPr>
            </w:pPr>
          </w:p>
          <w:p w:rsidR="001754CB" w:rsidRDefault="001754CB" w:rsidP="00CA6C82">
            <w:pPr>
              <w:pStyle w:val="Standard"/>
              <w:spacing w:after="0" w:line="240" w:lineRule="auto"/>
              <w:rPr>
                <w:rFonts w:cs="Arial"/>
                <w:sz w:val="20"/>
                <w:szCs w:val="20"/>
              </w:rPr>
            </w:pPr>
            <w:r>
              <w:rPr>
                <w:rFonts w:cs="Arial"/>
                <w:sz w:val="20"/>
                <w:szCs w:val="20"/>
              </w:rPr>
              <w:t>Maintenant à vous de jouer !!!</w:t>
            </w:r>
          </w:p>
          <w:p w:rsidR="001754CB" w:rsidRDefault="001754CB" w:rsidP="00CA6C82">
            <w:pPr>
              <w:pStyle w:val="Standard"/>
              <w:spacing w:after="0" w:line="240" w:lineRule="auto"/>
              <w:rPr>
                <w:rFonts w:cs="Arial"/>
                <w:sz w:val="20"/>
                <w:szCs w:val="20"/>
              </w:rPr>
            </w:pPr>
            <w:r>
              <w:rPr>
                <w:rFonts w:cs="Arial"/>
                <w:sz w:val="20"/>
                <w:szCs w:val="20"/>
              </w:rPr>
              <w:t>Je veux bien une petite photo s’il vous plait.</w:t>
            </w:r>
          </w:p>
          <w:p w:rsidR="001754CB" w:rsidRPr="00CE56A9" w:rsidRDefault="001754CB" w:rsidP="00CA6C82">
            <w:pPr>
              <w:pStyle w:val="Standard"/>
              <w:spacing w:after="0" w:line="240" w:lineRule="auto"/>
              <w:rPr>
                <w:rFonts w:cs="Arial"/>
                <w:sz w:val="20"/>
                <w:szCs w:val="20"/>
              </w:rPr>
            </w:pP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754CB" w:rsidRDefault="001754CB" w:rsidP="00CA6C82">
            <w:pPr>
              <w:pStyle w:val="Standard"/>
              <w:spacing w:after="0" w:line="240" w:lineRule="auto"/>
              <w:rPr>
                <w:b/>
              </w:rPr>
            </w:pPr>
            <w:r w:rsidRPr="001754CB">
              <w:rPr>
                <w:b/>
              </w:rPr>
              <w:t>Le loto des phonèmes</w:t>
            </w:r>
            <w:r w:rsidR="002C358F">
              <w:rPr>
                <w:b/>
              </w:rPr>
              <w:t xml:space="preserve"> (deux fichiers joints)</w:t>
            </w:r>
          </w:p>
          <w:p w:rsidR="001754CB" w:rsidRDefault="001754CB" w:rsidP="00CA6C82">
            <w:pPr>
              <w:pStyle w:val="Standard"/>
              <w:spacing w:after="0" w:line="240" w:lineRule="auto"/>
              <w:rPr>
                <w:b/>
              </w:rPr>
            </w:pPr>
          </w:p>
          <w:p w:rsidR="001754CB" w:rsidRDefault="001754CB" w:rsidP="00CA6C82">
            <w:pPr>
              <w:pStyle w:val="Standard"/>
              <w:spacing w:after="0" w:line="240" w:lineRule="auto"/>
            </w:pPr>
            <w:r>
              <w:t xml:space="preserve">Une ou deux planches de jeu par joueur. </w:t>
            </w:r>
          </w:p>
          <w:p w:rsidR="001754CB" w:rsidRDefault="001754CB" w:rsidP="00CA6C82">
            <w:pPr>
              <w:pStyle w:val="Standard"/>
              <w:spacing w:after="0" w:line="240" w:lineRule="auto"/>
            </w:pPr>
            <w:r>
              <w:t xml:space="preserve">Chacun nomme les images de sa ou ses planches. </w:t>
            </w:r>
          </w:p>
          <w:p w:rsidR="001754CB" w:rsidRDefault="001754CB" w:rsidP="00CA6C82">
            <w:pPr>
              <w:pStyle w:val="Standard"/>
              <w:spacing w:after="0" w:line="240" w:lineRule="auto"/>
            </w:pPr>
            <w:r>
              <w:t xml:space="preserve">Vous aurez besoin d’une barquette de jetons. </w:t>
            </w:r>
          </w:p>
          <w:p w:rsidR="001754CB" w:rsidRDefault="001754CB" w:rsidP="00CA6C82">
            <w:pPr>
              <w:pStyle w:val="Standard"/>
              <w:spacing w:after="0" w:line="240" w:lineRule="auto"/>
            </w:pPr>
          </w:p>
          <w:p w:rsidR="001754CB" w:rsidRPr="001754CB" w:rsidRDefault="001754CB" w:rsidP="00CA6C82">
            <w:pPr>
              <w:pStyle w:val="Standard"/>
              <w:spacing w:after="0" w:line="240" w:lineRule="auto"/>
            </w:pPr>
            <w:r>
              <w:t xml:space="preserve">Règle du jeu : chanter un  phonème par exemple SSSSS. Le faire chanter à votre enfant. Poser un jeton sur les images qui contiennent ce son puis chanter un nouveau phonème. Le joueur a gagné quand sa planche est pleine.   </w:t>
            </w:r>
          </w:p>
        </w:tc>
        <w:tc>
          <w:tcPr>
            <w:tcW w:w="1843" w:type="dxa"/>
            <w:tcBorders>
              <w:top w:val="single" w:sz="4" w:space="0" w:color="00000A"/>
              <w:left w:val="single" w:sz="4" w:space="0" w:color="00000A"/>
              <w:bottom w:val="single" w:sz="4" w:space="0" w:color="00000A"/>
              <w:right w:val="single" w:sz="4" w:space="0" w:color="00000A"/>
            </w:tcBorders>
          </w:tcPr>
          <w:p w:rsidR="001754CB" w:rsidRDefault="001754CB" w:rsidP="00CA6C82">
            <w:pPr>
              <w:pStyle w:val="Standard"/>
              <w:spacing w:after="0" w:line="240" w:lineRule="auto"/>
              <w:rPr>
                <w:b/>
              </w:rPr>
            </w:pPr>
            <w:r w:rsidRPr="001754CB">
              <w:rPr>
                <w:b/>
              </w:rPr>
              <w:t>Le loto de phonèmes</w:t>
            </w:r>
          </w:p>
          <w:p w:rsidR="001754CB" w:rsidRPr="001754CB" w:rsidRDefault="001754CB" w:rsidP="00CA6C82">
            <w:pPr>
              <w:pStyle w:val="Standard"/>
              <w:spacing w:after="0" w:line="240" w:lineRule="auto"/>
            </w:pPr>
            <w:r w:rsidRPr="001754CB">
              <w:t xml:space="preserve">Idem que jeudi mais avec d’autres planches. </w:t>
            </w:r>
          </w:p>
        </w:tc>
      </w:tr>
      <w:tr w:rsidR="001754CB" w:rsidTr="000F2AEC">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754CB" w:rsidRDefault="001754CB" w:rsidP="00CA6C82">
            <w:pPr>
              <w:pStyle w:val="Standard"/>
              <w:spacing w:after="0" w:line="240" w:lineRule="auto"/>
            </w:pPr>
            <w:r>
              <w:rPr>
                <w:rFonts w:cs="Arial"/>
                <w:b/>
                <w:sz w:val="20"/>
                <w:szCs w:val="20"/>
              </w:rPr>
              <w:t>Ecriture graphisme :</w:t>
            </w:r>
          </w:p>
          <w:p w:rsidR="001754CB" w:rsidRDefault="001754CB" w:rsidP="00CA6C82">
            <w:pPr>
              <w:pStyle w:val="Standard"/>
              <w:spacing w:after="0" w:line="240" w:lineRule="auto"/>
            </w:pPr>
            <w:r>
              <w:rPr>
                <w:rFonts w:cs="Arial"/>
                <w:color w:val="FF0000"/>
                <w:sz w:val="20"/>
                <w:szCs w:val="20"/>
              </w:rPr>
              <w:t>Attention pour chaque activité de bien s’assurer tout le long de la séance que votre enfant tienne son crayon correctement</w:t>
            </w:r>
          </w:p>
          <w:p w:rsidR="001754CB" w:rsidRDefault="001754CB" w:rsidP="00CA6C82">
            <w:pPr>
              <w:pStyle w:val="Standard"/>
              <w:spacing w:after="0" w:line="240" w:lineRule="auto"/>
              <w:rPr>
                <w:rFonts w:cs="Arial"/>
                <w:sz w:val="20"/>
                <w:szCs w:val="20"/>
              </w:rPr>
            </w:pPr>
          </w:p>
          <w:p w:rsidR="001754CB" w:rsidRDefault="001754CB" w:rsidP="00CA6C82">
            <w:pPr>
              <w:pStyle w:val="Standard"/>
              <w:spacing w:after="0" w:line="240" w:lineRule="auto"/>
              <w:rPr>
                <w:rFonts w:cs="Arial"/>
                <w:sz w:val="20"/>
                <w:szCs w:val="20"/>
              </w:rPr>
            </w:pPr>
          </w:p>
          <w:p w:rsidR="001754CB" w:rsidRDefault="001754CB" w:rsidP="00CA6C82">
            <w:pPr>
              <w:pStyle w:val="Standard"/>
              <w:spacing w:after="0" w:line="240" w:lineRule="auto"/>
              <w:rPr>
                <w:rFonts w:cs="Arial"/>
                <w:sz w:val="20"/>
                <w:szCs w:val="20"/>
              </w:rPr>
            </w:pPr>
          </w:p>
          <w:p w:rsidR="001754CB" w:rsidRDefault="001754CB" w:rsidP="00CA6C82">
            <w:pPr>
              <w:pStyle w:val="Standard"/>
              <w:spacing w:after="0" w:line="240" w:lineRule="auto"/>
              <w:rPr>
                <w:rFonts w:cs="Arial"/>
                <w:sz w:val="20"/>
                <w:szCs w:val="20"/>
              </w:rPr>
            </w:pPr>
          </w:p>
          <w:p w:rsidR="001754CB" w:rsidRDefault="001754CB" w:rsidP="00CA6C82">
            <w:pPr>
              <w:pStyle w:val="Standard"/>
              <w:spacing w:after="0" w:line="240" w:lineRule="auto"/>
            </w:pPr>
            <w:r>
              <w:rPr>
                <w:rFonts w:cs="Arial"/>
                <w:b/>
                <w:sz w:val="20"/>
                <w:szCs w:val="20"/>
              </w:rPr>
              <w:t>Dessin d</w:t>
            </w:r>
            <w:r w:rsidR="00CB525B">
              <w:rPr>
                <w:rFonts w:cs="Arial"/>
                <w:b/>
                <w:sz w:val="20"/>
                <w:szCs w:val="20"/>
              </w:rPr>
              <w:t>e l’</w:t>
            </w:r>
            <w:proofErr w:type="spellStart"/>
            <w:r w:rsidR="00CB525B">
              <w:rPr>
                <w:rFonts w:cs="Arial"/>
                <w:b/>
                <w:sz w:val="20"/>
                <w:szCs w:val="20"/>
              </w:rPr>
              <w:t>oeillet</w:t>
            </w:r>
            <w:proofErr w:type="spellEnd"/>
          </w:p>
          <w:p w:rsidR="001754CB" w:rsidRDefault="001754CB" w:rsidP="00CA6C82">
            <w:pPr>
              <w:pStyle w:val="Standard"/>
              <w:spacing w:after="0" w:line="240" w:lineRule="auto"/>
            </w:pPr>
            <w:r>
              <w:rPr>
                <w:rFonts w:cs="Arial"/>
                <w:sz w:val="20"/>
                <w:szCs w:val="20"/>
              </w:rPr>
              <w:lastRenderedPageBreak/>
              <w:t>à faire. Fiche modèle avec chaque étape (ci jointe).</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5CF0" w:rsidRPr="00CC5CF0" w:rsidRDefault="00CC5CF0" w:rsidP="00CA6C82">
            <w:pPr>
              <w:pStyle w:val="Standard"/>
              <w:spacing w:after="0" w:line="240" w:lineRule="auto"/>
              <w:rPr>
                <w:rFonts w:cs="Arial"/>
                <w:b/>
                <w:sz w:val="20"/>
                <w:szCs w:val="20"/>
              </w:rPr>
            </w:pPr>
            <w:r w:rsidRPr="00CC5CF0">
              <w:rPr>
                <w:rFonts w:cs="Arial"/>
                <w:b/>
                <w:sz w:val="20"/>
                <w:szCs w:val="20"/>
              </w:rPr>
              <w:lastRenderedPageBreak/>
              <w:t>Fleurs graphiques</w:t>
            </w:r>
          </w:p>
          <w:p w:rsidR="001754CB" w:rsidRPr="00CC5CF0" w:rsidRDefault="001820A4" w:rsidP="00CA6C82">
            <w:pPr>
              <w:pStyle w:val="Standard"/>
              <w:spacing w:after="0" w:line="240" w:lineRule="auto"/>
              <w:rPr>
                <w:rFonts w:cs="Arial"/>
                <w:sz w:val="20"/>
                <w:szCs w:val="20"/>
              </w:rPr>
            </w:pPr>
            <w:r w:rsidRPr="00CC5CF0">
              <w:rPr>
                <w:rFonts w:cs="Arial"/>
                <w:sz w:val="20"/>
                <w:szCs w:val="20"/>
              </w:rPr>
              <w:t xml:space="preserve">Observer la photographie de fleur de Patrick </w:t>
            </w:r>
            <w:proofErr w:type="spellStart"/>
            <w:r w:rsidRPr="00CC5CF0">
              <w:rPr>
                <w:rFonts w:cs="Arial"/>
                <w:sz w:val="20"/>
                <w:szCs w:val="20"/>
              </w:rPr>
              <w:t>Straub</w:t>
            </w:r>
            <w:proofErr w:type="spellEnd"/>
            <w:r w:rsidRPr="00CC5CF0">
              <w:rPr>
                <w:rFonts w:cs="Arial"/>
                <w:sz w:val="20"/>
                <w:szCs w:val="20"/>
              </w:rPr>
              <w:t xml:space="preserve">. Amener votre enfant à remarquer que certaines feuilles ont été représentées par des spirales et les pétales par des ponts enchainés. </w:t>
            </w:r>
          </w:p>
          <w:p w:rsidR="001820A4" w:rsidRPr="00CC5CF0" w:rsidRDefault="001820A4" w:rsidP="00CA6C82">
            <w:pPr>
              <w:pStyle w:val="Standard"/>
              <w:spacing w:after="0" w:line="240" w:lineRule="auto"/>
              <w:rPr>
                <w:rFonts w:cs="Arial"/>
                <w:sz w:val="20"/>
                <w:szCs w:val="20"/>
              </w:rPr>
            </w:pPr>
            <w:r w:rsidRPr="00CC5CF0">
              <w:rPr>
                <w:rFonts w:cs="Arial"/>
                <w:sz w:val="20"/>
                <w:szCs w:val="20"/>
              </w:rPr>
              <w:t xml:space="preserve">Ensuite observer la reproduction de Paul Klee Fleurs en mouvement. Essayer de faire remarquer à votre enfant les différents graphismes utilisés. </w:t>
            </w:r>
          </w:p>
          <w:p w:rsidR="001820A4" w:rsidRPr="00CC5CF0" w:rsidRDefault="001820A4" w:rsidP="00CA6C82">
            <w:pPr>
              <w:pStyle w:val="Standard"/>
              <w:spacing w:after="0" w:line="240" w:lineRule="auto"/>
              <w:rPr>
                <w:rFonts w:cs="Arial"/>
                <w:sz w:val="20"/>
                <w:szCs w:val="20"/>
              </w:rPr>
            </w:pPr>
            <w:r w:rsidRPr="00CC5CF0">
              <w:rPr>
                <w:rFonts w:cs="Arial"/>
                <w:sz w:val="20"/>
                <w:szCs w:val="20"/>
              </w:rPr>
              <w:t>Demander à votre enfant s’il a déjà vu ce genre de fleur dans la nature et comment il a fait pour quand même  savoir que e sont des fleurs.</w:t>
            </w:r>
          </w:p>
          <w:p w:rsidR="001820A4" w:rsidRPr="00CC5CF0" w:rsidRDefault="001820A4" w:rsidP="00CA6C82">
            <w:pPr>
              <w:pStyle w:val="Standard"/>
              <w:spacing w:after="0" w:line="240" w:lineRule="auto"/>
              <w:rPr>
                <w:rFonts w:cs="Arial"/>
                <w:sz w:val="20"/>
                <w:szCs w:val="20"/>
              </w:rPr>
            </w:pPr>
          </w:p>
          <w:p w:rsidR="001820A4" w:rsidRPr="00CC5CF0" w:rsidRDefault="001820A4" w:rsidP="00CA6C82">
            <w:pPr>
              <w:pStyle w:val="Standard"/>
              <w:spacing w:after="0" w:line="240" w:lineRule="auto"/>
              <w:rPr>
                <w:rFonts w:cs="Arial"/>
                <w:sz w:val="20"/>
                <w:szCs w:val="20"/>
              </w:rPr>
            </w:pPr>
            <w:r w:rsidRPr="00CC5CF0">
              <w:rPr>
                <w:rFonts w:cs="Arial"/>
                <w:sz w:val="20"/>
                <w:szCs w:val="20"/>
              </w:rPr>
              <w:t>Nous allons donc essayer de faire des fleurs graphiques :</w:t>
            </w:r>
          </w:p>
          <w:p w:rsidR="00CC5CF0" w:rsidRPr="00CC5CF0" w:rsidRDefault="001820A4" w:rsidP="00CA6C82">
            <w:pPr>
              <w:pStyle w:val="Standard"/>
              <w:spacing w:after="0" w:line="240" w:lineRule="auto"/>
              <w:rPr>
                <w:rFonts w:cs="Arial"/>
                <w:sz w:val="20"/>
                <w:szCs w:val="20"/>
              </w:rPr>
            </w:pPr>
            <w:r w:rsidRPr="00CC5CF0">
              <w:rPr>
                <w:rFonts w:cs="Arial"/>
                <w:sz w:val="20"/>
                <w:szCs w:val="20"/>
              </w:rPr>
              <w:t xml:space="preserve">Votre enfant va déjà tracer un </w:t>
            </w:r>
            <w:r w:rsidRPr="00CC5CF0">
              <w:rPr>
                <w:rFonts w:cs="Arial"/>
                <w:sz w:val="20"/>
                <w:szCs w:val="20"/>
              </w:rPr>
              <w:lastRenderedPageBreak/>
              <w:t xml:space="preserve">cercle sur une feuille à mi hauteur. Autour de ce cercle il devra faire des graphismes </w:t>
            </w:r>
            <w:r w:rsidR="00CC5CF0" w:rsidRPr="00CC5CF0">
              <w:rPr>
                <w:rFonts w:cs="Arial"/>
                <w:sz w:val="20"/>
                <w:szCs w:val="20"/>
              </w:rPr>
              <w:t xml:space="preserve">puis il devra faire une tige en traçant des graphismes en ligne verticale. Puis il peut faire des feuilles. </w:t>
            </w:r>
          </w:p>
          <w:p w:rsidR="001820A4" w:rsidRDefault="00CC5CF0" w:rsidP="00CA6C82">
            <w:pPr>
              <w:pStyle w:val="Standard"/>
              <w:spacing w:after="0" w:line="240" w:lineRule="auto"/>
              <w:rPr>
                <w:rFonts w:cs="Arial"/>
                <w:sz w:val="20"/>
                <w:szCs w:val="20"/>
              </w:rPr>
            </w:pPr>
            <w:r w:rsidRPr="00CC5CF0">
              <w:rPr>
                <w:rFonts w:cs="Arial"/>
                <w:sz w:val="20"/>
                <w:szCs w:val="20"/>
              </w:rPr>
              <w:t xml:space="preserve">Votre enfant peut ainsi faire plusieurs fleurs différentes. Puis recouvrir le fond de la feuille avec de la peinture ou de l’encre verte. </w:t>
            </w:r>
            <w:r w:rsidR="001820A4" w:rsidRPr="00CC5CF0">
              <w:rPr>
                <w:rFonts w:cs="Arial"/>
                <w:sz w:val="20"/>
                <w:szCs w:val="20"/>
              </w:rPr>
              <w:t xml:space="preserve"> </w:t>
            </w:r>
          </w:p>
          <w:p w:rsidR="000F2AEC" w:rsidRPr="00CC5CF0" w:rsidRDefault="000F2AEC" w:rsidP="00CA6C82">
            <w:pPr>
              <w:pStyle w:val="Standard"/>
              <w:spacing w:after="0" w:line="240" w:lineRule="auto"/>
              <w:rPr>
                <w:rFonts w:cs="Arial"/>
                <w:sz w:val="20"/>
                <w:szCs w:val="20"/>
              </w:rPr>
            </w:pPr>
            <w:r>
              <w:rPr>
                <w:rFonts w:cs="Arial"/>
                <w:sz w:val="20"/>
                <w:szCs w:val="20"/>
              </w:rPr>
              <w:t>Exemple photo 1 ci dessous</w:t>
            </w:r>
          </w:p>
          <w:p w:rsidR="001820A4" w:rsidRPr="00C025D2" w:rsidRDefault="001820A4" w:rsidP="00CA6C82">
            <w:pPr>
              <w:pStyle w:val="Standard"/>
              <w:spacing w:after="0" w:line="240" w:lineRule="auto"/>
              <w:rPr>
                <w:rFonts w:cs="Arial"/>
                <w:b/>
                <w:sz w:val="20"/>
                <w:szCs w:val="20"/>
              </w:rPr>
            </w:pPr>
            <w:r>
              <w:rPr>
                <w:rFonts w:cs="Arial"/>
                <w:b/>
                <w:sz w:val="20"/>
                <w:szCs w:val="20"/>
              </w:rPr>
              <w:t xml:space="preserve">  </w:t>
            </w:r>
          </w:p>
          <w:p w:rsidR="001754CB" w:rsidRDefault="001754CB" w:rsidP="00CA6C82">
            <w:pPr>
              <w:pStyle w:val="Standard"/>
              <w:spacing w:after="0" w:line="240" w:lineRule="auto"/>
              <w:rPr>
                <w:rFonts w:cs="Arial"/>
                <w:sz w:val="20"/>
                <w:szCs w:val="20"/>
              </w:rPr>
            </w:pPr>
            <w:r>
              <w:rPr>
                <w:rFonts w:cs="Arial"/>
                <w:sz w:val="20"/>
                <w:szCs w:val="20"/>
              </w:rPr>
              <w:t>Révisions :</w:t>
            </w:r>
          </w:p>
          <w:p w:rsidR="001754CB" w:rsidRDefault="001754CB" w:rsidP="00CA6C82">
            <w:pPr>
              <w:pStyle w:val="Standard"/>
              <w:spacing w:after="0" w:line="240" w:lineRule="auto"/>
            </w:pPr>
            <w:r>
              <w:rPr>
                <w:rFonts w:cs="Arial"/>
                <w:sz w:val="20"/>
                <w:szCs w:val="20"/>
              </w:rPr>
              <w:t xml:space="preserve">Fiche du </w:t>
            </w:r>
            <w:r w:rsidR="00CB525B">
              <w:rPr>
                <w:rFonts w:cs="Arial"/>
                <w:sz w:val="20"/>
                <w:szCs w:val="20"/>
              </w:rPr>
              <w:t>e</w:t>
            </w:r>
            <w:r>
              <w:rPr>
                <w:rFonts w:cs="Arial"/>
                <w:sz w:val="20"/>
                <w:szCs w:val="20"/>
              </w:rPr>
              <w:t xml:space="preserve"> dans le fichier : </w:t>
            </w:r>
            <w:proofErr w:type="spellStart"/>
            <w:r w:rsidR="00CB525B">
              <w:rPr>
                <w:rFonts w:cs="Arial"/>
                <w:b/>
                <w:sz w:val="20"/>
                <w:szCs w:val="20"/>
              </w:rPr>
              <w:t>elbhk</w:t>
            </w:r>
            <w:proofErr w:type="spellEnd"/>
          </w:p>
          <w:p w:rsidR="001754CB" w:rsidRPr="003D0940" w:rsidRDefault="001754CB" w:rsidP="00CA6C82">
            <w:pPr>
              <w:pStyle w:val="Standard"/>
              <w:spacing w:after="0" w:line="240" w:lineRule="auto"/>
              <w:rPr>
                <w:rFonts w:cs="Arial"/>
                <w:b/>
                <w:sz w:val="20"/>
                <w:szCs w:val="20"/>
              </w:rPr>
            </w:pPr>
          </w:p>
          <w:p w:rsidR="001754CB" w:rsidRDefault="001754CB" w:rsidP="00CA6C82">
            <w:pPr>
              <w:pStyle w:val="Standard"/>
              <w:spacing w:after="0" w:line="240" w:lineRule="auto"/>
              <w:rPr>
                <w:rFonts w:cs="Arial"/>
                <w:sz w:val="20"/>
                <w:szCs w:val="20"/>
              </w:rPr>
            </w:pPr>
          </w:p>
          <w:p w:rsidR="001754CB" w:rsidRDefault="001754CB" w:rsidP="00CA6C82">
            <w:pPr>
              <w:pStyle w:val="Standard"/>
              <w:spacing w:after="0" w:line="240" w:lineRule="auto"/>
              <w:rPr>
                <w:rFonts w:cs="Arial"/>
                <w:sz w:val="20"/>
                <w:szCs w:val="20"/>
              </w:rPr>
            </w:pPr>
          </w:p>
          <w:p w:rsidR="001754CB" w:rsidRDefault="001754CB" w:rsidP="00CA6C82">
            <w:pPr>
              <w:pStyle w:val="Standard"/>
              <w:spacing w:after="0" w:line="240" w:lineRule="auto"/>
              <w:rPr>
                <w:rFonts w:cs="Arial"/>
                <w:sz w:val="20"/>
                <w:szCs w:val="20"/>
              </w:rPr>
            </w:pP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754CB" w:rsidRDefault="00CC5CF0" w:rsidP="00CA6C82">
            <w:pPr>
              <w:pStyle w:val="Standard"/>
              <w:spacing w:after="0" w:line="240" w:lineRule="auto"/>
              <w:rPr>
                <w:rFonts w:cs="Arial"/>
                <w:b/>
                <w:sz w:val="20"/>
                <w:szCs w:val="20"/>
              </w:rPr>
            </w:pPr>
            <w:r w:rsidRPr="00CC5CF0">
              <w:rPr>
                <w:rFonts w:cs="Arial"/>
                <w:b/>
                <w:sz w:val="20"/>
                <w:szCs w:val="20"/>
              </w:rPr>
              <w:lastRenderedPageBreak/>
              <w:t>Fleurs graphiques</w:t>
            </w:r>
          </w:p>
          <w:p w:rsidR="00CC5CF0" w:rsidRPr="00295128" w:rsidRDefault="00CC5CF0" w:rsidP="00CA6C82">
            <w:pPr>
              <w:pStyle w:val="Standard"/>
              <w:spacing w:after="0" w:line="240" w:lineRule="auto"/>
              <w:rPr>
                <w:rFonts w:cs="Arial"/>
                <w:sz w:val="20"/>
                <w:szCs w:val="20"/>
              </w:rPr>
            </w:pPr>
            <w:r w:rsidRPr="00295128">
              <w:rPr>
                <w:rFonts w:cs="Arial"/>
                <w:sz w:val="20"/>
                <w:szCs w:val="20"/>
              </w:rPr>
              <w:t xml:space="preserve">Votre enfant devra faire une fleur </w:t>
            </w:r>
            <w:proofErr w:type="gramStart"/>
            <w:r w:rsidRPr="00295128">
              <w:rPr>
                <w:rFonts w:cs="Arial"/>
                <w:sz w:val="20"/>
                <w:szCs w:val="20"/>
              </w:rPr>
              <w:t>formées</w:t>
            </w:r>
            <w:proofErr w:type="gramEnd"/>
            <w:r w:rsidRPr="00295128">
              <w:rPr>
                <w:rFonts w:cs="Arial"/>
                <w:sz w:val="20"/>
                <w:szCs w:val="20"/>
              </w:rPr>
              <w:t xml:space="preserve"> de ponts avec un feutre ou de la peinture d’une seule couleur. Puis </w:t>
            </w:r>
            <w:r w:rsidR="00295128" w:rsidRPr="00295128">
              <w:rPr>
                <w:rFonts w:cs="Arial"/>
                <w:sz w:val="20"/>
                <w:szCs w:val="20"/>
              </w:rPr>
              <w:t xml:space="preserve">D’une autre couleur au feutre il faudra faire des graphismes à l’intérieur de la fleur. Puis sur le fond il faudra faire des lignes de graphismes en utilisant le même feutre. </w:t>
            </w:r>
          </w:p>
          <w:p w:rsidR="001754CB" w:rsidRDefault="000F2AEC" w:rsidP="00CA6C82">
            <w:pPr>
              <w:pStyle w:val="Standard"/>
              <w:spacing w:after="0" w:line="240" w:lineRule="auto"/>
              <w:rPr>
                <w:rFonts w:cs="Arial"/>
                <w:sz w:val="20"/>
                <w:szCs w:val="20"/>
              </w:rPr>
            </w:pPr>
            <w:r>
              <w:rPr>
                <w:rFonts w:cs="Arial"/>
                <w:sz w:val="20"/>
                <w:szCs w:val="20"/>
              </w:rPr>
              <w:t>Voir photo 2 ci dessous</w:t>
            </w:r>
          </w:p>
          <w:p w:rsidR="001754CB" w:rsidRDefault="001754CB" w:rsidP="00CA6C82">
            <w:pPr>
              <w:pStyle w:val="Standard"/>
              <w:spacing w:after="0" w:line="240" w:lineRule="auto"/>
              <w:rPr>
                <w:rFonts w:cs="Arial"/>
                <w:sz w:val="20"/>
                <w:szCs w:val="20"/>
              </w:rPr>
            </w:pPr>
            <w:r>
              <w:rPr>
                <w:rFonts w:cs="Arial"/>
                <w:sz w:val="20"/>
                <w:szCs w:val="20"/>
              </w:rPr>
              <w:t>Révisions :</w:t>
            </w:r>
          </w:p>
          <w:p w:rsidR="001754CB" w:rsidRPr="003D0940" w:rsidRDefault="00CB525B" w:rsidP="00CA6C82">
            <w:pPr>
              <w:pStyle w:val="Standard"/>
              <w:spacing w:after="0" w:line="240" w:lineRule="auto"/>
              <w:rPr>
                <w:rFonts w:cs="Arial"/>
                <w:b/>
                <w:sz w:val="20"/>
                <w:szCs w:val="20"/>
              </w:rPr>
            </w:pPr>
            <w:r>
              <w:rPr>
                <w:rFonts w:cs="Arial"/>
                <w:b/>
                <w:sz w:val="20"/>
                <w:szCs w:val="20"/>
              </w:rPr>
              <w:t xml:space="preserve">Fiche </w:t>
            </w:r>
          </w:p>
          <w:p w:rsidR="001754CB" w:rsidRPr="00300B12" w:rsidRDefault="001754CB" w:rsidP="00CB525B">
            <w:pPr>
              <w:pStyle w:val="Standard"/>
              <w:spacing w:after="0" w:line="240" w:lineRule="auto"/>
              <w:rPr>
                <w:rFonts w:cs="Arial"/>
                <w:sz w:val="20"/>
                <w:szCs w:val="20"/>
              </w:rPr>
            </w:pPr>
            <w:r>
              <w:rPr>
                <w:rFonts w:cs="Arial"/>
                <w:sz w:val="20"/>
                <w:szCs w:val="20"/>
              </w:rPr>
              <w:t xml:space="preserve">Fiche du </w:t>
            </w:r>
            <w:r w:rsidR="00CB525B">
              <w:rPr>
                <w:rFonts w:cs="Arial"/>
                <w:sz w:val="20"/>
                <w:szCs w:val="20"/>
              </w:rPr>
              <w:t>l</w:t>
            </w:r>
            <w:r>
              <w:rPr>
                <w:rFonts w:cs="Arial"/>
                <w:sz w:val="20"/>
                <w:szCs w:val="20"/>
              </w:rPr>
              <w:t xml:space="preserve"> dans le fichier </w:t>
            </w:r>
            <w:proofErr w:type="spellStart"/>
            <w:r w:rsidR="00CB525B">
              <w:rPr>
                <w:rFonts w:cs="Arial"/>
                <w:b/>
                <w:sz w:val="20"/>
                <w:szCs w:val="20"/>
              </w:rPr>
              <w:t>elbhk</w:t>
            </w:r>
            <w:proofErr w:type="spellEnd"/>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754CB" w:rsidRDefault="00295128" w:rsidP="00CA6C82">
            <w:pPr>
              <w:pStyle w:val="Standard"/>
              <w:spacing w:after="0" w:line="240" w:lineRule="auto"/>
              <w:rPr>
                <w:rFonts w:cs="Arial"/>
                <w:b/>
                <w:sz w:val="20"/>
                <w:szCs w:val="20"/>
              </w:rPr>
            </w:pPr>
            <w:r w:rsidRPr="00295128">
              <w:rPr>
                <w:rFonts w:cs="Arial"/>
                <w:b/>
                <w:sz w:val="20"/>
                <w:szCs w:val="20"/>
              </w:rPr>
              <w:t>Fleurs graphiques</w:t>
            </w:r>
          </w:p>
          <w:p w:rsidR="00295128" w:rsidRDefault="00295128" w:rsidP="00CA6C82">
            <w:pPr>
              <w:pStyle w:val="Standard"/>
              <w:spacing w:after="0" w:line="240" w:lineRule="auto"/>
              <w:rPr>
                <w:rFonts w:cs="Arial"/>
                <w:sz w:val="20"/>
                <w:szCs w:val="20"/>
              </w:rPr>
            </w:pPr>
            <w:r w:rsidRPr="00295128">
              <w:rPr>
                <w:rFonts w:cs="Arial"/>
                <w:sz w:val="20"/>
                <w:szCs w:val="20"/>
              </w:rPr>
              <w:t>Dessiner une f</w:t>
            </w:r>
            <w:r>
              <w:rPr>
                <w:rFonts w:cs="Arial"/>
                <w:sz w:val="20"/>
                <w:szCs w:val="20"/>
              </w:rPr>
              <w:t>leur</w:t>
            </w:r>
            <w:r w:rsidRPr="00295128">
              <w:rPr>
                <w:rFonts w:cs="Arial"/>
                <w:sz w:val="20"/>
                <w:szCs w:val="20"/>
              </w:rPr>
              <w:t xml:space="preserve"> à l’aide de gabarit</w:t>
            </w:r>
            <w:r>
              <w:rPr>
                <w:rFonts w:cs="Arial"/>
                <w:sz w:val="20"/>
                <w:szCs w:val="20"/>
              </w:rPr>
              <w:t>s de formes et un feutre noir.</w:t>
            </w:r>
          </w:p>
          <w:p w:rsidR="00295128" w:rsidRDefault="00295128" w:rsidP="00CA6C82">
            <w:pPr>
              <w:pStyle w:val="Standard"/>
              <w:spacing w:after="0" w:line="240" w:lineRule="auto"/>
              <w:rPr>
                <w:rFonts w:cs="Arial"/>
                <w:sz w:val="20"/>
                <w:szCs w:val="20"/>
              </w:rPr>
            </w:pPr>
            <w:r>
              <w:rPr>
                <w:rFonts w:cs="Arial"/>
                <w:sz w:val="20"/>
                <w:szCs w:val="20"/>
              </w:rPr>
              <w:t>Puis tracer ensuite plusieurs fois chaque forme à l’intérieur du tracé noir</w:t>
            </w:r>
            <w:r w:rsidR="00694727">
              <w:rPr>
                <w:rFonts w:cs="Arial"/>
                <w:sz w:val="20"/>
                <w:szCs w:val="20"/>
              </w:rPr>
              <w:t xml:space="preserve"> </w:t>
            </w:r>
            <w:r>
              <w:rPr>
                <w:rFonts w:cs="Arial"/>
                <w:sz w:val="20"/>
                <w:szCs w:val="20"/>
              </w:rPr>
              <w:t xml:space="preserve">avec un feutre de </w:t>
            </w:r>
            <w:r w:rsidR="00694727">
              <w:rPr>
                <w:rFonts w:cs="Arial"/>
                <w:sz w:val="20"/>
                <w:szCs w:val="20"/>
              </w:rPr>
              <w:t>couleur. Une couleur de feutre par fleur.</w:t>
            </w:r>
            <w:r>
              <w:rPr>
                <w:rFonts w:cs="Arial"/>
                <w:sz w:val="20"/>
                <w:szCs w:val="20"/>
              </w:rPr>
              <w:t xml:space="preserve"> </w:t>
            </w:r>
          </w:p>
          <w:p w:rsidR="00694727" w:rsidRPr="00295128" w:rsidRDefault="00694727" w:rsidP="00CA6C82">
            <w:pPr>
              <w:pStyle w:val="Standard"/>
              <w:spacing w:after="0" w:line="240" w:lineRule="auto"/>
              <w:rPr>
                <w:rFonts w:cs="Arial"/>
                <w:sz w:val="20"/>
                <w:szCs w:val="20"/>
              </w:rPr>
            </w:pPr>
            <w:r>
              <w:rPr>
                <w:rFonts w:cs="Arial"/>
                <w:sz w:val="20"/>
                <w:szCs w:val="20"/>
              </w:rPr>
              <w:t xml:space="preserve">Pour réaliser le fond, tracer des lignes horizontales qui s’estompent quand il y a une fleur avec un feutre brun ou doré. </w:t>
            </w:r>
          </w:p>
          <w:p w:rsidR="001754CB" w:rsidRDefault="001754CB" w:rsidP="00CA6C82">
            <w:pPr>
              <w:pStyle w:val="Standard"/>
              <w:spacing w:after="0" w:line="240" w:lineRule="auto"/>
              <w:rPr>
                <w:rFonts w:cs="Arial"/>
                <w:sz w:val="20"/>
                <w:szCs w:val="20"/>
              </w:rPr>
            </w:pPr>
          </w:p>
          <w:p w:rsidR="001754CB" w:rsidRDefault="000F2AEC" w:rsidP="00CA6C82">
            <w:pPr>
              <w:pStyle w:val="Standard"/>
              <w:spacing w:after="0" w:line="240" w:lineRule="auto"/>
              <w:rPr>
                <w:rFonts w:cs="Arial"/>
                <w:sz w:val="20"/>
                <w:szCs w:val="20"/>
              </w:rPr>
            </w:pPr>
            <w:r>
              <w:rPr>
                <w:rFonts w:cs="Arial"/>
                <w:sz w:val="20"/>
                <w:szCs w:val="20"/>
              </w:rPr>
              <w:t>Voir photo 3 ci dessous</w:t>
            </w:r>
          </w:p>
          <w:p w:rsidR="001754CB" w:rsidRDefault="001754CB" w:rsidP="00CA6C82">
            <w:pPr>
              <w:pStyle w:val="Standard"/>
              <w:spacing w:after="0" w:line="240" w:lineRule="auto"/>
            </w:pPr>
            <w:r>
              <w:rPr>
                <w:rFonts w:cs="Arial"/>
                <w:sz w:val="20"/>
                <w:szCs w:val="20"/>
              </w:rPr>
              <w:t>Révisions :</w:t>
            </w:r>
          </w:p>
          <w:p w:rsidR="001754CB" w:rsidRPr="003D0940" w:rsidRDefault="001754CB" w:rsidP="00CA6C82">
            <w:pPr>
              <w:pStyle w:val="Standard"/>
              <w:spacing w:after="0" w:line="240" w:lineRule="auto"/>
              <w:rPr>
                <w:rFonts w:cs="Arial"/>
                <w:b/>
                <w:sz w:val="20"/>
                <w:szCs w:val="20"/>
              </w:rPr>
            </w:pPr>
          </w:p>
          <w:p w:rsidR="001754CB" w:rsidRDefault="001754CB" w:rsidP="00CA6C82">
            <w:pPr>
              <w:pStyle w:val="Standard"/>
              <w:spacing w:after="0" w:line="240" w:lineRule="auto"/>
              <w:rPr>
                <w:rFonts w:cs="Arial"/>
                <w:sz w:val="20"/>
                <w:szCs w:val="20"/>
              </w:rPr>
            </w:pPr>
            <w:r>
              <w:rPr>
                <w:rFonts w:cs="Arial"/>
                <w:sz w:val="20"/>
                <w:szCs w:val="20"/>
              </w:rPr>
              <w:lastRenderedPageBreak/>
              <w:t xml:space="preserve">Fiches du </w:t>
            </w:r>
            <w:r w:rsidR="00CB525B">
              <w:rPr>
                <w:rFonts w:cs="Arial"/>
                <w:sz w:val="20"/>
                <w:szCs w:val="20"/>
              </w:rPr>
              <w:t>b</w:t>
            </w:r>
            <w:r>
              <w:rPr>
                <w:rFonts w:cs="Arial"/>
                <w:sz w:val="20"/>
                <w:szCs w:val="20"/>
              </w:rPr>
              <w:t xml:space="preserve"> dans le fichier </w:t>
            </w:r>
            <w:proofErr w:type="spellStart"/>
            <w:r w:rsidR="00CB525B">
              <w:rPr>
                <w:rFonts w:cs="Arial"/>
                <w:b/>
                <w:sz w:val="20"/>
                <w:szCs w:val="20"/>
              </w:rPr>
              <w:t>elbhk</w:t>
            </w:r>
            <w:proofErr w:type="spellEnd"/>
          </w:p>
          <w:p w:rsidR="001754CB" w:rsidRPr="00431B3F" w:rsidRDefault="001754CB" w:rsidP="00CA6C82">
            <w:pPr>
              <w:pStyle w:val="Standard"/>
              <w:spacing w:after="0" w:line="240" w:lineRule="auto"/>
              <w:rPr>
                <w:rFonts w:cs="Arial"/>
                <w:sz w:val="20"/>
                <w:szCs w:val="20"/>
              </w:rPr>
            </w:pPr>
          </w:p>
          <w:p w:rsidR="001754CB" w:rsidRDefault="001754CB" w:rsidP="00CA6C82">
            <w:pPr>
              <w:pStyle w:val="Standard"/>
              <w:spacing w:after="0" w:line="240" w:lineRule="auto"/>
              <w:rPr>
                <w:rFonts w:cs="Arial"/>
                <w:sz w:val="20"/>
                <w:szCs w:val="20"/>
              </w:rPr>
            </w:pPr>
          </w:p>
        </w:tc>
        <w:tc>
          <w:tcPr>
            <w:tcW w:w="1843" w:type="dxa"/>
            <w:tcBorders>
              <w:top w:val="single" w:sz="4" w:space="0" w:color="00000A"/>
              <w:left w:val="single" w:sz="4" w:space="0" w:color="00000A"/>
              <w:bottom w:val="single" w:sz="4" w:space="0" w:color="00000A"/>
              <w:right w:val="single" w:sz="4" w:space="0" w:color="00000A"/>
            </w:tcBorders>
          </w:tcPr>
          <w:p w:rsidR="00694727" w:rsidRDefault="00694727" w:rsidP="00CB525B">
            <w:pPr>
              <w:pStyle w:val="Standard"/>
              <w:spacing w:after="0" w:line="240" w:lineRule="auto"/>
              <w:rPr>
                <w:rFonts w:cs="Arial"/>
                <w:b/>
                <w:sz w:val="20"/>
                <w:szCs w:val="20"/>
              </w:rPr>
            </w:pPr>
            <w:r w:rsidRPr="00694727">
              <w:rPr>
                <w:rFonts w:cs="Arial"/>
                <w:b/>
                <w:sz w:val="20"/>
                <w:szCs w:val="20"/>
              </w:rPr>
              <w:lastRenderedPageBreak/>
              <w:t>Fleurs graphiques</w:t>
            </w:r>
          </w:p>
          <w:p w:rsidR="00694727" w:rsidRDefault="00694727" w:rsidP="00CB525B">
            <w:pPr>
              <w:pStyle w:val="Standard"/>
              <w:spacing w:after="0" w:line="240" w:lineRule="auto"/>
              <w:rPr>
                <w:rFonts w:cs="Arial"/>
                <w:sz w:val="20"/>
                <w:szCs w:val="20"/>
              </w:rPr>
            </w:pPr>
            <w:r w:rsidRPr="005317FA">
              <w:rPr>
                <w:rFonts w:cs="Arial"/>
                <w:sz w:val="20"/>
                <w:szCs w:val="20"/>
              </w:rPr>
              <w:t xml:space="preserve">Votre enfant devra inventer différents graphismes qu’il répètera sur six bandes de papier recto verso avec des craies grasses ou feutre ou crayon de couleur. Il devra ensuite tracer des cercles de graphismes de façon concentrique sur deux disque de papier (diamètre environ 20 cm) Puis coller les deux extrémités des bandes entre les disques pour faire les pétales et une tige verte avec une bande de papier vert. </w:t>
            </w:r>
          </w:p>
          <w:p w:rsidR="000F2AEC" w:rsidRPr="005317FA" w:rsidRDefault="000F2AEC" w:rsidP="00CB525B">
            <w:pPr>
              <w:pStyle w:val="Standard"/>
              <w:spacing w:after="0" w:line="240" w:lineRule="auto"/>
              <w:rPr>
                <w:rFonts w:cs="Arial"/>
                <w:sz w:val="20"/>
                <w:szCs w:val="20"/>
              </w:rPr>
            </w:pPr>
            <w:r>
              <w:rPr>
                <w:rFonts w:cs="Arial"/>
                <w:sz w:val="20"/>
                <w:szCs w:val="20"/>
              </w:rPr>
              <w:lastRenderedPageBreak/>
              <w:t>Voir photo 4 ci dessous</w:t>
            </w:r>
          </w:p>
          <w:p w:rsidR="00CB525B" w:rsidRDefault="00CB525B" w:rsidP="00CB525B">
            <w:pPr>
              <w:pStyle w:val="Standard"/>
              <w:spacing w:after="0" w:line="240" w:lineRule="auto"/>
            </w:pPr>
            <w:r>
              <w:rPr>
                <w:rFonts w:cs="Arial"/>
                <w:sz w:val="20"/>
                <w:szCs w:val="20"/>
              </w:rPr>
              <w:t>Révisions :</w:t>
            </w:r>
          </w:p>
          <w:p w:rsidR="00CB525B" w:rsidRPr="003D0940" w:rsidRDefault="00CB525B" w:rsidP="00CB525B">
            <w:pPr>
              <w:pStyle w:val="Standard"/>
              <w:spacing w:after="0" w:line="240" w:lineRule="auto"/>
              <w:rPr>
                <w:rFonts w:cs="Arial"/>
                <w:b/>
                <w:sz w:val="20"/>
                <w:szCs w:val="20"/>
              </w:rPr>
            </w:pPr>
          </w:p>
          <w:p w:rsidR="00CB525B" w:rsidRDefault="00CB525B" w:rsidP="00CB525B">
            <w:pPr>
              <w:pStyle w:val="Standard"/>
              <w:spacing w:after="0" w:line="240" w:lineRule="auto"/>
              <w:rPr>
                <w:rFonts w:cs="Arial"/>
                <w:sz w:val="20"/>
                <w:szCs w:val="20"/>
              </w:rPr>
            </w:pPr>
            <w:r>
              <w:rPr>
                <w:rFonts w:cs="Arial"/>
                <w:sz w:val="20"/>
                <w:szCs w:val="20"/>
              </w:rPr>
              <w:t xml:space="preserve">Fiches du h et du k dans le fichier </w:t>
            </w:r>
            <w:proofErr w:type="spellStart"/>
            <w:r>
              <w:rPr>
                <w:rFonts w:cs="Arial"/>
                <w:b/>
                <w:sz w:val="20"/>
                <w:szCs w:val="20"/>
              </w:rPr>
              <w:t>elbhk</w:t>
            </w:r>
            <w:proofErr w:type="spellEnd"/>
          </w:p>
          <w:p w:rsidR="001754CB" w:rsidRPr="00431B3F" w:rsidRDefault="001754CB" w:rsidP="00CA6C82">
            <w:pPr>
              <w:pStyle w:val="Standard"/>
              <w:spacing w:after="0" w:line="240" w:lineRule="auto"/>
              <w:rPr>
                <w:rFonts w:cs="Arial"/>
                <w:b/>
                <w:sz w:val="20"/>
                <w:szCs w:val="20"/>
              </w:rPr>
            </w:pPr>
          </w:p>
        </w:tc>
      </w:tr>
      <w:tr w:rsidR="001754CB" w:rsidTr="000F2AEC">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754CB" w:rsidRDefault="001754CB" w:rsidP="00CA6C82">
            <w:pPr>
              <w:pStyle w:val="Standard"/>
              <w:spacing w:after="0" w:line="240" w:lineRule="auto"/>
            </w:pPr>
            <w:r>
              <w:rPr>
                <w:rFonts w:cs="Arial"/>
                <w:b/>
                <w:sz w:val="20"/>
                <w:szCs w:val="20"/>
              </w:rPr>
              <w:lastRenderedPageBreak/>
              <w:t>« mathématiques »</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754CB" w:rsidRPr="00CA6C82" w:rsidRDefault="001754CB" w:rsidP="00CA6C82">
            <w:pPr>
              <w:pStyle w:val="Standard"/>
              <w:spacing w:after="0" w:line="240" w:lineRule="auto"/>
              <w:rPr>
                <w:rFonts w:cs="Arial"/>
                <w:b/>
                <w:sz w:val="20"/>
                <w:szCs w:val="20"/>
              </w:rPr>
            </w:pPr>
            <w:r>
              <w:rPr>
                <w:rFonts w:cs="Arial"/>
                <w:b/>
                <w:sz w:val="20"/>
                <w:szCs w:val="20"/>
                <w:u w:val="single"/>
              </w:rPr>
              <w:t xml:space="preserve"> </w:t>
            </w:r>
            <w:r w:rsidR="00CA6C82" w:rsidRPr="00CA6C82">
              <w:rPr>
                <w:rFonts w:cs="Arial"/>
                <w:b/>
                <w:sz w:val="20"/>
                <w:szCs w:val="20"/>
              </w:rPr>
              <w:t>Dans les étoiles</w:t>
            </w:r>
          </w:p>
          <w:p w:rsidR="00CA6C82" w:rsidRDefault="00CA6C82" w:rsidP="00CA6C82">
            <w:pPr>
              <w:pStyle w:val="Standard"/>
              <w:spacing w:after="0" w:line="240" w:lineRule="auto"/>
              <w:rPr>
                <w:rFonts w:cs="Arial"/>
                <w:b/>
                <w:sz w:val="20"/>
                <w:szCs w:val="20"/>
                <w:u w:val="single"/>
              </w:rPr>
            </w:pPr>
          </w:p>
          <w:p w:rsidR="00CA6C82" w:rsidRDefault="00CA6C82" w:rsidP="00CA6C82">
            <w:pPr>
              <w:pStyle w:val="Standard"/>
              <w:spacing w:after="0" w:line="240" w:lineRule="auto"/>
              <w:rPr>
                <w:rFonts w:cs="Arial"/>
                <w:sz w:val="20"/>
                <w:szCs w:val="20"/>
                <w:u w:val="single"/>
              </w:rPr>
            </w:pPr>
            <w:r w:rsidRPr="008065AD">
              <w:rPr>
                <w:rFonts w:cs="Arial"/>
                <w:sz w:val="20"/>
                <w:szCs w:val="20"/>
                <w:u w:val="single"/>
              </w:rPr>
              <w:t>Découverte du support de l’activité numéro 1</w:t>
            </w:r>
            <w:r w:rsidR="008065AD">
              <w:rPr>
                <w:rFonts w:cs="Arial"/>
                <w:sz w:val="20"/>
                <w:szCs w:val="20"/>
                <w:u w:val="single"/>
              </w:rPr>
              <w:t> :</w:t>
            </w:r>
          </w:p>
          <w:p w:rsidR="008065AD" w:rsidRDefault="008065AD" w:rsidP="00CA6C82">
            <w:pPr>
              <w:pStyle w:val="Standard"/>
              <w:spacing w:after="0" w:line="240" w:lineRule="auto"/>
              <w:rPr>
                <w:rFonts w:cs="Arial"/>
                <w:sz w:val="20"/>
                <w:szCs w:val="20"/>
              </w:rPr>
            </w:pPr>
            <w:r>
              <w:rPr>
                <w:rFonts w:cs="Arial"/>
                <w:sz w:val="20"/>
                <w:szCs w:val="20"/>
              </w:rPr>
              <w:t xml:space="preserve">Puis il va falloir chercher tous les traits que l’on peut tracer à main levée pour relier, « attacher » les points. </w:t>
            </w:r>
          </w:p>
          <w:p w:rsidR="008065AD" w:rsidRDefault="008065AD" w:rsidP="00CA6C82">
            <w:pPr>
              <w:pStyle w:val="Standard"/>
              <w:spacing w:after="0" w:line="240" w:lineRule="auto"/>
              <w:rPr>
                <w:rFonts w:cs="Arial"/>
                <w:sz w:val="20"/>
                <w:szCs w:val="20"/>
              </w:rPr>
            </w:pPr>
            <w:r>
              <w:rPr>
                <w:rFonts w:cs="Arial"/>
                <w:sz w:val="20"/>
                <w:szCs w:val="20"/>
              </w:rPr>
              <w:t xml:space="preserve">Puis reproduire ce que j’ai trouvé avec une règle sur une nouvelle feuille. </w:t>
            </w:r>
          </w:p>
          <w:p w:rsidR="008065AD" w:rsidRDefault="008065AD" w:rsidP="00CA6C82">
            <w:pPr>
              <w:pStyle w:val="Standard"/>
              <w:spacing w:after="0" w:line="240" w:lineRule="auto"/>
              <w:rPr>
                <w:rFonts w:cs="Arial"/>
                <w:sz w:val="20"/>
                <w:szCs w:val="20"/>
              </w:rPr>
            </w:pPr>
            <w:r>
              <w:rPr>
                <w:rFonts w:cs="Arial"/>
                <w:sz w:val="20"/>
                <w:szCs w:val="20"/>
              </w:rPr>
              <w:t>Votre enfant devra vous expliquer comment il a fait pour trouver tous les traits possibles.</w:t>
            </w:r>
          </w:p>
          <w:p w:rsidR="008065AD" w:rsidRDefault="008065AD" w:rsidP="00CA6C82">
            <w:pPr>
              <w:pStyle w:val="Standard"/>
              <w:spacing w:after="0" w:line="240" w:lineRule="auto"/>
              <w:rPr>
                <w:rFonts w:cs="Arial"/>
                <w:sz w:val="20"/>
                <w:szCs w:val="20"/>
              </w:rPr>
            </w:pPr>
            <w:r>
              <w:rPr>
                <w:rFonts w:cs="Arial"/>
                <w:sz w:val="20"/>
                <w:szCs w:val="20"/>
              </w:rPr>
              <w:t>En conclure qu’il faut, « regarder si chacun des points va partout ».</w:t>
            </w:r>
          </w:p>
          <w:p w:rsidR="008065AD" w:rsidRDefault="008065AD" w:rsidP="00CA6C82">
            <w:pPr>
              <w:pStyle w:val="Standard"/>
              <w:spacing w:after="0" w:line="240" w:lineRule="auto"/>
              <w:rPr>
                <w:rFonts w:cs="Arial"/>
                <w:sz w:val="20"/>
                <w:szCs w:val="20"/>
              </w:rPr>
            </w:pPr>
          </w:p>
          <w:p w:rsidR="008065AD" w:rsidRPr="00BE5211" w:rsidRDefault="00BE5211" w:rsidP="00CA6C82">
            <w:pPr>
              <w:pStyle w:val="Standard"/>
              <w:spacing w:after="0" w:line="240" w:lineRule="auto"/>
              <w:rPr>
                <w:rFonts w:cs="Arial"/>
                <w:b/>
                <w:sz w:val="20"/>
                <w:szCs w:val="20"/>
              </w:rPr>
            </w:pPr>
            <w:r>
              <w:rPr>
                <w:rFonts w:cs="Arial"/>
                <w:b/>
                <w:sz w:val="20"/>
                <w:szCs w:val="20"/>
              </w:rPr>
              <w:t xml:space="preserve">Révisions : </w:t>
            </w:r>
            <w:r w:rsidRPr="00BE5211">
              <w:rPr>
                <w:rFonts w:cs="Arial"/>
                <w:b/>
                <w:sz w:val="20"/>
                <w:szCs w:val="20"/>
              </w:rPr>
              <w:t>Dictée de nombres de 0 à 20 sur ardoise.</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754CB" w:rsidRDefault="008065AD" w:rsidP="008065AD">
            <w:pPr>
              <w:pStyle w:val="Standard"/>
              <w:spacing w:after="0" w:line="240" w:lineRule="auto"/>
              <w:rPr>
                <w:rFonts w:cs="Arial"/>
                <w:b/>
                <w:sz w:val="20"/>
                <w:szCs w:val="20"/>
              </w:rPr>
            </w:pPr>
            <w:r>
              <w:rPr>
                <w:rFonts w:cs="Arial"/>
                <w:b/>
                <w:sz w:val="20"/>
                <w:szCs w:val="20"/>
              </w:rPr>
              <w:t>Dans les étoiles suite</w:t>
            </w:r>
          </w:p>
          <w:p w:rsidR="008065AD" w:rsidRDefault="008065AD" w:rsidP="008065AD">
            <w:pPr>
              <w:pStyle w:val="Standard"/>
              <w:spacing w:after="0" w:line="240" w:lineRule="auto"/>
              <w:rPr>
                <w:rFonts w:cs="Arial"/>
                <w:b/>
                <w:sz w:val="20"/>
                <w:szCs w:val="20"/>
              </w:rPr>
            </w:pPr>
          </w:p>
          <w:p w:rsidR="008065AD" w:rsidRDefault="008065AD" w:rsidP="008065AD">
            <w:pPr>
              <w:pStyle w:val="Standard"/>
              <w:spacing w:after="0" w:line="240" w:lineRule="auto"/>
              <w:rPr>
                <w:rFonts w:cs="Arial"/>
                <w:sz w:val="20"/>
                <w:szCs w:val="20"/>
              </w:rPr>
            </w:pPr>
            <w:r w:rsidRPr="008065AD">
              <w:rPr>
                <w:rFonts w:cs="Arial"/>
                <w:sz w:val="20"/>
                <w:szCs w:val="20"/>
              </w:rPr>
              <w:t>Idem que lundi mais avec le support d’activité numéro 2.</w:t>
            </w:r>
          </w:p>
          <w:p w:rsidR="008065AD" w:rsidRDefault="008065AD" w:rsidP="008065AD">
            <w:pPr>
              <w:pStyle w:val="Standard"/>
              <w:spacing w:after="0" w:line="240" w:lineRule="auto"/>
              <w:rPr>
                <w:rFonts w:cs="Arial"/>
                <w:sz w:val="20"/>
                <w:szCs w:val="20"/>
              </w:rPr>
            </w:pPr>
            <w:r>
              <w:rPr>
                <w:rFonts w:cs="Arial"/>
                <w:sz w:val="20"/>
                <w:szCs w:val="20"/>
              </w:rPr>
              <w:t>A la fin on peut colorier son étoile.</w:t>
            </w:r>
          </w:p>
          <w:p w:rsidR="00BE5211" w:rsidRDefault="00BE5211" w:rsidP="008065AD">
            <w:pPr>
              <w:pStyle w:val="Standard"/>
              <w:spacing w:after="0" w:line="240" w:lineRule="auto"/>
              <w:rPr>
                <w:rFonts w:cs="Arial"/>
                <w:sz w:val="20"/>
                <w:szCs w:val="20"/>
              </w:rPr>
            </w:pPr>
          </w:p>
          <w:p w:rsidR="00BE5211" w:rsidRPr="008065AD" w:rsidRDefault="00BE5211" w:rsidP="008065AD">
            <w:pPr>
              <w:pStyle w:val="Standard"/>
              <w:spacing w:after="0" w:line="240" w:lineRule="auto"/>
            </w:pPr>
            <w:r>
              <w:rPr>
                <w:rFonts w:cs="Arial"/>
                <w:sz w:val="20"/>
                <w:szCs w:val="20"/>
              </w:rPr>
              <w:t xml:space="preserve">Jeu : avec un ballon ou un bâton, chacun à son tour dire un nombre puis passer le relais à son voisin qui devra dire le nombre d’après et ainsi de suite. Réciter la comptine jusqu’à 30. On n’est pas obligé de commencer par 1. </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754CB" w:rsidRPr="00A729B8" w:rsidRDefault="00AC76F3" w:rsidP="00CA6C82">
            <w:pPr>
              <w:pStyle w:val="Standard"/>
              <w:spacing w:after="0" w:line="240" w:lineRule="auto"/>
            </w:pPr>
            <w:r>
              <w:rPr>
                <w:rFonts w:cs="Arial"/>
                <w:b/>
                <w:sz w:val="20"/>
                <w:szCs w:val="20"/>
              </w:rPr>
              <w:t>Partages inéquitables</w:t>
            </w:r>
          </w:p>
          <w:p w:rsidR="001754CB" w:rsidRDefault="001754CB" w:rsidP="00CA6C82">
            <w:pPr>
              <w:pStyle w:val="Standard"/>
              <w:spacing w:after="0" w:line="240" w:lineRule="auto"/>
              <w:rPr>
                <w:b/>
              </w:rPr>
            </w:pPr>
          </w:p>
          <w:p w:rsidR="00AC76F3" w:rsidRPr="00AC76F3" w:rsidRDefault="00AC76F3" w:rsidP="00CA6C82">
            <w:pPr>
              <w:pStyle w:val="Standard"/>
              <w:spacing w:after="0" w:line="240" w:lineRule="auto"/>
              <w:rPr>
                <w:rFonts w:asciiTheme="minorHAnsi" w:eastAsia="BatangChe" w:hAnsiTheme="minorHAnsi"/>
                <w:sz w:val="20"/>
                <w:szCs w:val="20"/>
              </w:rPr>
            </w:pPr>
            <w:r w:rsidRPr="00AC76F3">
              <w:rPr>
                <w:rFonts w:asciiTheme="minorHAnsi" w:eastAsia="BatangChe" w:hAnsiTheme="minorHAnsi"/>
                <w:sz w:val="20"/>
                <w:szCs w:val="20"/>
              </w:rPr>
              <w:t xml:space="preserve">Avec trois camions en jouets et dix cubes (les caisses) votre enfant devra d’abord imaginer ce qu’il va devoir faire. </w:t>
            </w:r>
          </w:p>
          <w:p w:rsidR="00AC76F3" w:rsidRPr="00AC76F3" w:rsidRDefault="00AC76F3" w:rsidP="00CA6C82">
            <w:pPr>
              <w:pStyle w:val="Standard"/>
              <w:spacing w:after="0" w:line="240" w:lineRule="auto"/>
              <w:rPr>
                <w:rFonts w:asciiTheme="minorHAnsi" w:eastAsia="BatangChe" w:hAnsiTheme="minorHAnsi"/>
                <w:b/>
                <w:sz w:val="20"/>
                <w:szCs w:val="20"/>
              </w:rPr>
            </w:pPr>
            <w:r w:rsidRPr="00AC76F3">
              <w:rPr>
                <w:rFonts w:asciiTheme="minorHAnsi" w:eastAsia="BatangChe" w:hAnsiTheme="minorHAnsi"/>
                <w:sz w:val="20"/>
                <w:szCs w:val="20"/>
              </w:rPr>
              <w:t>Puis lui présenter l’activité : répartir les 10 caisses entre les trois camions. Il ne doit plus en rester. Constater que le partage n’est jamais équitable.</w:t>
            </w:r>
            <w:r w:rsidRPr="00AC76F3">
              <w:rPr>
                <w:rFonts w:asciiTheme="minorHAnsi" w:eastAsia="BatangChe" w:hAnsiTheme="minorHAnsi"/>
                <w:b/>
                <w:sz w:val="20"/>
                <w:szCs w:val="20"/>
              </w:rPr>
              <w:t xml:space="preserve"> </w:t>
            </w:r>
          </w:p>
          <w:p w:rsidR="00AC76F3" w:rsidRPr="00AC76F3" w:rsidRDefault="00AC76F3" w:rsidP="00CA6C82">
            <w:pPr>
              <w:pStyle w:val="Standard"/>
              <w:spacing w:after="0" w:line="240" w:lineRule="auto"/>
              <w:rPr>
                <w:rFonts w:asciiTheme="minorHAnsi" w:eastAsia="BatangChe" w:hAnsiTheme="minorHAnsi"/>
                <w:b/>
                <w:sz w:val="20"/>
                <w:szCs w:val="20"/>
              </w:rPr>
            </w:pPr>
            <w:r w:rsidRPr="00AC76F3">
              <w:rPr>
                <w:rFonts w:asciiTheme="minorHAnsi" w:eastAsia="BatangChe" w:hAnsiTheme="minorHAnsi"/>
                <w:sz w:val="20"/>
                <w:szCs w:val="20"/>
              </w:rPr>
              <w:t>Puis refaire l’activité en expliquant que chaque camion ne doit pas porter plus de quatre caisses.</w:t>
            </w:r>
            <w:r w:rsidRPr="00AC76F3">
              <w:rPr>
                <w:rFonts w:asciiTheme="minorHAnsi" w:eastAsia="BatangChe" w:hAnsiTheme="minorHAnsi"/>
                <w:b/>
                <w:sz w:val="20"/>
                <w:szCs w:val="20"/>
              </w:rPr>
              <w:t xml:space="preserve"> </w:t>
            </w:r>
          </w:p>
          <w:p w:rsidR="00AC76F3" w:rsidRDefault="00AC76F3" w:rsidP="00CA6C82">
            <w:pPr>
              <w:pStyle w:val="Standard"/>
              <w:spacing w:after="0" w:line="240" w:lineRule="auto"/>
              <w:rPr>
                <w:rFonts w:asciiTheme="minorHAnsi" w:eastAsia="BatangChe" w:hAnsiTheme="minorHAnsi"/>
                <w:sz w:val="20"/>
                <w:szCs w:val="20"/>
              </w:rPr>
            </w:pPr>
            <w:r w:rsidRPr="00AC76F3">
              <w:rPr>
                <w:rFonts w:asciiTheme="minorHAnsi" w:eastAsia="BatangChe" w:hAnsiTheme="minorHAnsi"/>
                <w:sz w:val="20"/>
                <w:szCs w:val="20"/>
              </w:rPr>
              <w:t>Si vous n’avez pas de camions des barquettes et des cubes suffiront.</w:t>
            </w:r>
          </w:p>
          <w:p w:rsidR="00BE5211" w:rsidRPr="00BE5211" w:rsidRDefault="00BE5211" w:rsidP="00CA6C82">
            <w:pPr>
              <w:pStyle w:val="Standard"/>
              <w:spacing w:after="0" w:line="240" w:lineRule="auto"/>
              <w:rPr>
                <w:b/>
              </w:rPr>
            </w:pPr>
            <w:r w:rsidRPr="00BE5211">
              <w:rPr>
                <w:rFonts w:asciiTheme="minorHAnsi" w:eastAsia="BatangChe" w:hAnsiTheme="minorHAnsi"/>
                <w:b/>
                <w:sz w:val="20"/>
                <w:szCs w:val="20"/>
              </w:rPr>
              <w:t>Révision : dictée de nombres de 0 à 20 sur ardoise</w:t>
            </w:r>
          </w:p>
        </w:tc>
        <w:tc>
          <w:tcPr>
            <w:tcW w:w="1843" w:type="dxa"/>
            <w:tcBorders>
              <w:top w:val="single" w:sz="4" w:space="0" w:color="00000A"/>
              <w:left w:val="single" w:sz="4" w:space="0" w:color="00000A"/>
              <w:bottom w:val="single" w:sz="4" w:space="0" w:color="00000A"/>
              <w:right w:val="single" w:sz="4" w:space="0" w:color="00000A"/>
            </w:tcBorders>
          </w:tcPr>
          <w:p w:rsidR="001754CB" w:rsidRDefault="00AC76F3" w:rsidP="00CA6C82">
            <w:pPr>
              <w:pStyle w:val="Standard"/>
              <w:spacing w:after="0" w:line="240" w:lineRule="auto"/>
              <w:rPr>
                <w:rFonts w:cs="Arial"/>
                <w:b/>
                <w:sz w:val="20"/>
                <w:szCs w:val="20"/>
              </w:rPr>
            </w:pPr>
            <w:r>
              <w:rPr>
                <w:rFonts w:cs="Arial"/>
                <w:b/>
                <w:sz w:val="20"/>
                <w:szCs w:val="20"/>
              </w:rPr>
              <w:t>Partages inéquitables</w:t>
            </w:r>
          </w:p>
          <w:p w:rsidR="00AC76F3" w:rsidRPr="00AC76F3" w:rsidRDefault="00AC76F3" w:rsidP="00CA6C82">
            <w:pPr>
              <w:pStyle w:val="Standard"/>
              <w:spacing w:after="0" w:line="240" w:lineRule="auto"/>
              <w:rPr>
                <w:rFonts w:cs="Arial"/>
                <w:sz w:val="20"/>
                <w:szCs w:val="20"/>
              </w:rPr>
            </w:pPr>
          </w:p>
          <w:p w:rsidR="00AC76F3" w:rsidRPr="00AC76F3" w:rsidRDefault="00AC76F3" w:rsidP="00CA6C82">
            <w:pPr>
              <w:pStyle w:val="Standard"/>
              <w:spacing w:after="0" w:line="240" w:lineRule="auto"/>
              <w:rPr>
                <w:rFonts w:cs="Arial"/>
                <w:sz w:val="20"/>
                <w:szCs w:val="20"/>
              </w:rPr>
            </w:pPr>
            <w:r w:rsidRPr="00AC76F3">
              <w:rPr>
                <w:rFonts w:cs="Arial"/>
                <w:sz w:val="20"/>
                <w:szCs w:val="20"/>
              </w:rPr>
              <w:t>Refaire la même activité que la veille mais avec un plus grand nombre de caisses : 13 cubes par exemple.</w:t>
            </w:r>
          </w:p>
          <w:p w:rsidR="00AC76F3" w:rsidRDefault="00AC76F3" w:rsidP="00CA6C82">
            <w:pPr>
              <w:pStyle w:val="Standard"/>
              <w:spacing w:after="0" w:line="240" w:lineRule="auto"/>
              <w:rPr>
                <w:rFonts w:cs="Arial"/>
                <w:sz w:val="20"/>
                <w:szCs w:val="20"/>
              </w:rPr>
            </w:pPr>
            <w:r w:rsidRPr="00AC76F3">
              <w:rPr>
                <w:rFonts w:cs="Arial"/>
                <w:sz w:val="20"/>
                <w:szCs w:val="20"/>
              </w:rPr>
              <w:t>Ou avec 14 cubes et quatre camions.</w:t>
            </w:r>
          </w:p>
          <w:p w:rsidR="00BE5211" w:rsidRDefault="00BE5211" w:rsidP="00CA6C82">
            <w:pPr>
              <w:pStyle w:val="Standard"/>
              <w:spacing w:after="0" w:line="240" w:lineRule="auto"/>
              <w:rPr>
                <w:rFonts w:cs="Arial"/>
                <w:sz w:val="20"/>
                <w:szCs w:val="20"/>
              </w:rPr>
            </w:pPr>
          </w:p>
          <w:p w:rsidR="00BE5211" w:rsidRDefault="00BE5211" w:rsidP="00CA6C82">
            <w:pPr>
              <w:pStyle w:val="Standard"/>
              <w:spacing w:after="0" w:line="240" w:lineRule="auto"/>
              <w:rPr>
                <w:rFonts w:cs="Arial"/>
                <w:sz w:val="20"/>
                <w:szCs w:val="20"/>
              </w:rPr>
            </w:pPr>
            <w:r>
              <w:rPr>
                <w:rFonts w:cs="Arial"/>
                <w:sz w:val="20"/>
                <w:szCs w:val="20"/>
              </w:rPr>
              <w:t>Jeu : Trouver le nombre caché</w:t>
            </w:r>
          </w:p>
          <w:p w:rsidR="00BE5211" w:rsidRDefault="00BE5211" w:rsidP="00CA6C82">
            <w:pPr>
              <w:pStyle w:val="Standard"/>
              <w:spacing w:after="0" w:line="240" w:lineRule="auto"/>
              <w:rPr>
                <w:rFonts w:cs="Arial"/>
                <w:sz w:val="20"/>
                <w:szCs w:val="20"/>
              </w:rPr>
            </w:pPr>
            <w:r>
              <w:rPr>
                <w:rFonts w:cs="Arial"/>
                <w:sz w:val="20"/>
                <w:szCs w:val="20"/>
              </w:rPr>
              <w:t xml:space="preserve"> A l’aide d’une bande numérique jusqu’à 30 cacher un nombre votre enfant devra dire lequel c’est. </w:t>
            </w:r>
          </w:p>
          <w:p w:rsidR="00BE5211" w:rsidRDefault="00BE5211" w:rsidP="00CA6C82">
            <w:pPr>
              <w:pStyle w:val="Standard"/>
              <w:spacing w:after="0" w:line="240" w:lineRule="auto"/>
              <w:rPr>
                <w:rFonts w:cs="Arial"/>
                <w:b/>
                <w:sz w:val="20"/>
                <w:szCs w:val="20"/>
              </w:rPr>
            </w:pPr>
            <w:r>
              <w:rPr>
                <w:rFonts w:cs="Arial"/>
                <w:sz w:val="20"/>
                <w:szCs w:val="20"/>
              </w:rPr>
              <w:t xml:space="preserve">On peut également cacher trois nombres consécutifs. </w:t>
            </w:r>
          </w:p>
        </w:tc>
      </w:tr>
      <w:tr w:rsidR="001754CB" w:rsidTr="000F2AEC">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754CB" w:rsidRDefault="001754CB" w:rsidP="00CA6C82">
            <w:pPr>
              <w:pStyle w:val="Standard"/>
              <w:spacing w:after="0" w:line="240" w:lineRule="auto"/>
            </w:pPr>
            <w:r>
              <w:rPr>
                <w:rFonts w:cs="Arial"/>
                <w:sz w:val="20"/>
                <w:szCs w:val="20"/>
              </w:rPr>
              <w:t>Expérience l’eau</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754CB" w:rsidRDefault="001754CB" w:rsidP="00CA6C82">
            <w:pPr>
              <w:pStyle w:val="Standard"/>
              <w:spacing w:after="0" w:line="240" w:lineRule="auto"/>
              <w:rPr>
                <w:rFonts w:cs="Arial"/>
                <w:sz w:val="20"/>
                <w:szCs w:val="20"/>
              </w:rPr>
            </w:pPr>
            <w:r>
              <w:rPr>
                <w:rFonts w:cs="Arial"/>
                <w:sz w:val="20"/>
                <w:szCs w:val="20"/>
              </w:rPr>
              <w:t xml:space="preserve">Expérience </w:t>
            </w:r>
            <w:r w:rsidR="005317FA">
              <w:rPr>
                <w:rFonts w:cs="Arial"/>
                <w:sz w:val="20"/>
                <w:szCs w:val="20"/>
              </w:rPr>
              <w:t>4</w:t>
            </w:r>
            <w:r>
              <w:rPr>
                <w:rFonts w:cs="Arial"/>
                <w:sz w:val="20"/>
                <w:szCs w:val="20"/>
              </w:rPr>
              <w:t xml:space="preserve"> les mélanges </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754CB" w:rsidRDefault="00CA6C82" w:rsidP="00CA6C82">
            <w:pPr>
              <w:pStyle w:val="Standard"/>
              <w:spacing w:after="0" w:line="240" w:lineRule="auto"/>
              <w:rPr>
                <w:rFonts w:cs="Arial"/>
                <w:sz w:val="20"/>
                <w:szCs w:val="20"/>
              </w:rPr>
            </w:pPr>
            <w:r>
              <w:rPr>
                <w:rFonts w:cs="Arial"/>
                <w:sz w:val="20"/>
                <w:szCs w:val="20"/>
              </w:rPr>
              <w:t>Expérience 4 suite.</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754CB" w:rsidRDefault="001754CB" w:rsidP="00CA6C82">
            <w:pPr>
              <w:pStyle w:val="Standard"/>
              <w:spacing w:after="0" w:line="240" w:lineRule="auto"/>
              <w:rPr>
                <w:rFonts w:cs="Arial"/>
                <w:sz w:val="20"/>
                <w:szCs w:val="20"/>
              </w:rPr>
            </w:pPr>
          </w:p>
        </w:tc>
        <w:tc>
          <w:tcPr>
            <w:tcW w:w="1843" w:type="dxa"/>
            <w:tcBorders>
              <w:top w:val="single" w:sz="4" w:space="0" w:color="00000A"/>
              <w:left w:val="single" w:sz="4" w:space="0" w:color="00000A"/>
              <w:bottom w:val="single" w:sz="4" w:space="0" w:color="00000A"/>
              <w:right w:val="single" w:sz="4" w:space="0" w:color="00000A"/>
            </w:tcBorders>
          </w:tcPr>
          <w:p w:rsidR="001754CB" w:rsidRDefault="001754CB" w:rsidP="00CA6C82">
            <w:pPr>
              <w:pStyle w:val="Standard"/>
              <w:spacing w:after="0" w:line="240" w:lineRule="auto"/>
              <w:rPr>
                <w:rFonts w:cs="Arial"/>
                <w:sz w:val="20"/>
                <w:szCs w:val="20"/>
              </w:rPr>
            </w:pPr>
          </w:p>
        </w:tc>
      </w:tr>
      <w:tr w:rsidR="001754CB" w:rsidTr="000F2AEC">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754CB" w:rsidRDefault="00491E35" w:rsidP="00491E35">
            <w:pPr>
              <w:pStyle w:val="Standard"/>
              <w:spacing w:after="0" w:line="240" w:lineRule="auto"/>
            </w:pPr>
            <w:r>
              <w:t>Etude d’un album</w:t>
            </w:r>
            <w:r w:rsidR="00CA6C82">
              <w:t> : Clic et Cloc</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754CB" w:rsidRDefault="001754CB" w:rsidP="00CA6C82">
            <w:pPr>
              <w:pStyle w:val="Standard"/>
              <w:spacing w:after="0" w:line="240" w:lineRule="auto"/>
            </w:pP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754CB" w:rsidRDefault="001754CB" w:rsidP="00CA6C82">
            <w:pPr>
              <w:pStyle w:val="Standard"/>
              <w:spacing w:after="0" w:line="240" w:lineRule="auto"/>
            </w:pP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754CB" w:rsidRDefault="00491E35" w:rsidP="00CA6C82">
            <w:pPr>
              <w:pStyle w:val="Standard"/>
              <w:spacing w:after="0" w:line="240" w:lineRule="auto"/>
              <w:rPr>
                <w:rFonts w:cs="Arial"/>
                <w:sz w:val="20"/>
                <w:szCs w:val="20"/>
              </w:rPr>
            </w:pPr>
            <w:r>
              <w:rPr>
                <w:rFonts w:cs="Arial"/>
                <w:sz w:val="20"/>
                <w:szCs w:val="20"/>
              </w:rPr>
              <w:t>Etude d’un album : Clic et cloc</w:t>
            </w:r>
          </w:p>
          <w:p w:rsidR="00491E35" w:rsidRDefault="00491E35" w:rsidP="00CA6C82">
            <w:pPr>
              <w:pStyle w:val="Standard"/>
              <w:spacing w:after="0" w:line="240" w:lineRule="auto"/>
              <w:rPr>
                <w:rFonts w:cs="Arial"/>
                <w:sz w:val="20"/>
                <w:szCs w:val="20"/>
              </w:rPr>
            </w:pPr>
            <w:r>
              <w:rPr>
                <w:rFonts w:cs="Arial"/>
                <w:sz w:val="20"/>
                <w:szCs w:val="20"/>
              </w:rPr>
              <w:t xml:space="preserve">Pour ceux qui ne sont pas à l’école je vous publierai sur le blog une vidéo de la </w:t>
            </w:r>
            <w:r>
              <w:rPr>
                <w:rFonts w:cs="Arial"/>
                <w:sz w:val="20"/>
                <w:szCs w:val="20"/>
              </w:rPr>
              <w:lastRenderedPageBreak/>
              <w:t>lecture de ce livre.</w:t>
            </w:r>
          </w:p>
          <w:p w:rsidR="00491E35" w:rsidRDefault="00491E35" w:rsidP="00CA6C82">
            <w:pPr>
              <w:pStyle w:val="Standard"/>
              <w:spacing w:after="0" w:line="240" w:lineRule="auto"/>
              <w:rPr>
                <w:rFonts w:cs="Arial"/>
                <w:sz w:val="20"/>
                <w:szCs w:val="20"/>
              </w:rPr>
            </w:pPr>
            <w:r>
              <w:rPr>
                <w:rFonts w:cs="Arial"/>
                <w:sz w:val="20"/>
                <w:szCs w:val="20"/>
              </w:rPr>
              <w:t>Il faudra répondre aux questions :</w:t>
            </w:r>
          </w:p>
          <w:p w:rsidR="00491E35" w:rsidRDefault="00491E35" w:rsidP="00CA6C82">
            <w:pPr>
              <w:pStyle w:val="Standard"/>
              <w:spacing w:after="0" w:line="240" w:lineRule="auto"/>
              <w:rPr>
                <w:rFonts w:cs="Arial"/>
                <w:sz w:val="20"/>
                <w:szCs w:val="20"/>
              </w:rPr>
            </w:pPr>
            <w:r>
              <w:rPr>
                <w:rFonts w:cs="Arial"/>
                <w:sz w:val="20"/>
                <w:szCs w:val="20"/>
              </w:rPr>
              <w:t>Qui sont les personnages de l’histoire.</w:t>
            </w:r>
          </w:p>
          <w:p w:rsidR="00491E35" w:rsidRDefault="00491E35" w:rsidP="00CA6C82">
            <w:pPr>
              <w:pStyle w:val="Standard"/>
              <w:spacing w:after="0" w:line="240" w:lineRule="auto"/>
              <w:rPr>
                <w:rFonts w:cs="Arial"/>
                <w:sz w:val="20"/>
                <w:szCs w:val="20"/>
              </w:rPr>
            </w:pPr>
            <w:r>
              <w:rPr>
                <w:rFonts w:cs="Arial"/>
                <w:sz w:val="20"/>
                <w:szCs w:val="20"/>
              </w:rPr>
              <w:t>Que se passe t il ? Comment se sent cloc ?</w:t>
            </w:r>
          </w:p>
          <w:p w:rsidR="00491E35" w:rsidRDefault="00491E35" w:rsidP="00CA6C82">
            <w:pPr>
              <w:pStyle w:val="Standard"/>
              <w:spacing w:after="0" w:line="240" w:lineRule="auto"/>
              <w:rPr>
                <w:rFonts w:cs="Arial"/>
                <w:sz w:val="20"/>
                <w:szCs w:val="20"/>
              </w:rPr>
            </w:pPr>
            <w:r>
              <w:rPr>
                <w:rFonts w:cs="Arial"/>
                <w:sz w:val="20"/>
                <w:szCs w:val="20"/>
              </w:rPr>
              <w:t>Que fait clic ?</w:t>
            </w:r>
          </w:p>
          <w:p w:rsidR="00491E35" w:rsidRDefault="00491E35" w:rsidP="00CA6C82">
            <w:pPr>
              <w:pStyle w:val="Standard"/>
              <w:spacing w:after="0" w:line="240" w:lineRule="auto"/>
              <w:rPr>
                <w:rFonts w:cs="Arial"/>
                <w:sz w:val="20"/>
                <w:szCs w:val="20"/>
              </w:rPr>
            </w:pPr>
            <w:r>
              <w:rPr>
                <w:rFonts w:cs="Arial"/>
                <w:sz w:val="20"/>
                <w:szCs w:val="20"/>
              </w:rPr>
              <w:t xml:space="preserve">Qu’est ce que Cloc a vu ? </w:t>
            </w:r>
          </w:p>
          <w:p w:rsidR="00491E35" w:rsidRDefault="00491E35" w:rsidP="00CA6C82">
            <w:pPr>
              <w:pStyle w:val="Standard"/>
              <w:spacing w:after="0" w:line="240" w:lineRule="auto"/>
            </w:pPr>
            <w:r>
              <w:rPr>
                <w:rFonts w:cs="Arial"/>
                <w:sz w:val="20"/>
                <w:szCs w:val="20"/>
              </w:rPr>
              <w:t xml:space="preserve">Clic et cloc sont ils toujours amis à la fin comme au début ou est ce qu’il y a quelque chose de changé? </w:t>
            </w:r>
          </w:p>
        </w:tc>
        <w:tc>
          <w:tcPr>
            <w:tcW w:w="1843" w:type="dxa"/>
            <w:tcBorders>
              <w:top w:val="single" w:sz="4" w:space="0" w:color="00000A"/>
              <w:left w:val="single" w:sz="4" w:space="0" w:color="00000A"/>
              <w:bottom w:val="single" w:sz="4" w:space="0" w:color="00000A"/>
              <w:right w:val="single" w:sz="4" w:space="0" w:color="00000A"/>
            </w:tcBorders>
          </w:tcPr>
          <w:p w:rsidR="00BE5211" w:rsidRDefault="00BE5211" w:rsidP="00CA6C82">
            <w:pPr>
              <w:pStyle w:val="Standard"/>
              <w:spacing w:after="0" w:line="240" w:lineRule="auto"/>
            </w:pPr>
          </w:p>
          <w:p w:rsidR="00BE5211" w:rsidRDefault="00BE5211" w:rsidP="00CA6C82">
            <w:pPr>
              <w:pStyle w:val="Standard"/>
              <w:spacing w:after="0" w:line="240" w:lineRule="auto"/>
            </w:pPr>
            <w:r>
              <w:t xml:space="preserve">Clic et Cloc : écouter de nouveau l’histoire. </w:t>
            </w:r>
          </w:p>
          <w:p w:rsidR="001754CB" w:rsidRDefault="00BE5211" w:rsidP="00CA6C82">
            <w:pPr>
              <w:pStyle w:val="Standard"/>
              <w:spacing w:after="0" w:line="240" w:lineRule="auto"/>
            </w:pPr>
            <w:r>
              <w:t xml:space="preserve">Remettre dans </w:t>
            </w:r>
            <w:r>
              <w:lastRenderedPageBreak/>
              <w:t xml:space="preserve">l’ordre les images de l’histoire. </w:t>
            </w:r>
          </w:p>
        </w:tc>
      </w:tr>
    </w:tbl>
    <w:p w:rsidR="00CE56A9" w:rsidRDefault="000F2AEC">
      <w:r>
        <w:rPr>
          <w:noProof/>
          <w:lang w:eastAsia="fr-FR"/>
        </w:rPr>
        <w:lastRenderedPageBreak/>
        <w:drawing>
          <wp:inline distT="0" distB="0" distL="0" distR="0">
            <wp:extent cx="2958236" cy="2217925"/>
            <wp:effectExtent l="19050" t="0" r="0" b="0"/>
            <wp:docPr id="6" name="Image 3" descr="C:\Users\Charlotte\AppData\Local\Microsoft\Windows\INetCache\Content.Word\IMG_8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otte\AppData\Local\Microsoft\Windows\INetCache\Content.Word\IMG_8578.jpg"/>
                    <pic:cNvPicPr>
                      <a:picLocks noChangeAspect="1" noChangeArrowheads="1"/>
                    </pic:cNvPicPr>
                  </pic:nvPicPr>
                  <pic:blipFill>
                    <a:blip r:embed="rId5" cstate="print"/>
                    <a:srcRect/>
                    <a:stretch>
                      <a:fillRect/>
                    </a:stretch>
                  </pic:blipFill>
                  <pic:spPr bwMode="auto">
                    <a:xfrm>
                      <a:off x="0" y="0"/>
                      <a:ext cx="2963302" cy="2221723"/>
                    </a:xfrm>
                    <a:prstGeom prst="rect">
                      <a:avLst/>
                    </a:prstGeom>
                    <a:noFill/>
                    <a:ln w="9525">
                      <a:noFill/>
                      <a:miter lim="800000"/>
                      <a:headEnd/>
                      <a:tailEnd/>
                    </a:ln>
                  </pic:spPr>
                </pic:pic>
              </a:graphicData>
            </a:graphic>
          </wp:inline>
        </w:drawing>
      </w:r>
      <w:r>
        <w:t xml:space="preserve"> Photo 1(lundi)</w:t>
      </w:r>
    </w:p>
    <w:p w:rsidR="000F2AEC" w:rsidRDefault="000F2AEC">
      <w:r w:rsidRPr="000F2AEC">
        <w:drawing>
          <wp:inline distT="0" distB="0" distL="0" distR="0">
            <wp:extent cx="2921660" cy="2190502"/>
            <wp:effectExtent l="19050" t="0" r="0" b="0"/>
            <wp:docPr id="7" name="Image 8" descr="C:\Users\Charlotte\AppData\Local\Microsoft\Windows\INetCache\Content.Word\IMG_85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arlotte\AppData\Local\Microsoft\Windows\INetCache\Content.Word\IMG_8579.jpg"/>
                    <pic:cNvPicPr>
                      <a:picLocks noChangeAspect="1" noChangeArrowheads="1"/>
                    </pic:cNvPicPr>
                  </pic:nvPicPr>
                  <pic:blipFill>
                    <a:blip r:embed="rId6" cstate="print"/>
                    <a:srcRect/>
                    <a:stretch>
                      <a:fillRect/>
                    </a:stretch>
                  </pic:blipFill>
                  <pic:spPr bwMode="auto">
                    <a:xfrm>
                      <a:off x="0" y="0"/>
                      <a:ext cx="2937649" cy="2202490"/>
                    </a:xfrm>
                    <a:prstGeom prst="rect">
                      <a:avLst/>
                    </a:prstGeom>
                    <a:noFill/>
                    <a:ln w="9525">
                      <a:noFill/>
                      <a:miter lim="800000"/>
                      <a:headEnd/>
                      <a:tailEnd/>
                    </a:ln>
                  </pic:spPr>
                </pic:pic>
              </a:graphicData>
            </a:graphic>
          </wp:inline>
        </w:drawing>
      </w:r>
      <w:r>
        <w:t xml:space="preserve"> Photo 2 (mardi)</w:t>
      </w:r>
    </w:p>
    <w:p w:rsidR="000F2AEC" w:rsidRDefault="000F2AEC">
      <w:r w:rsidRPr="000F2AEC">
        <w:lastRenderedPageBreak/>
        <w:drawing>
          <wp:inline distT="0" distB="0" distL="0" distR="0">
            <wp:extent cx="2958236" cy="2217927"/>
            <wp:effectExtent l="19050" t="0" r="0" b="0"/>
            <wp:docPr id="9" name="Image 16" descr="C:\Users\Charlotte\AppData\Local\Microsoft\Windows\INetCache\Content.Word\IMG_85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harlotte\AppData\Local\Microsoft\Windows\INetCache\Content.Word\IMG_8580.jpg"/>
                    <pic:cNvPicPr>
                      <a:picLocks noChangeAspect="1" noChangeArrowheads="1"/>
                    </pic:cNvPicPr>
                  </pic:nvPicPr>
                  <pic:blipFill>
                    <a:blip r:embed="rId7" cstate="print"/>
                    <a:srcRect/>
                    <a:stretch>
                      <a:fillRect/>
                    </a:stretch>
                  </pic:blipFill>
                  <pic:spPr bwMode="auto">
                    <a:xfrm flipV="1">
                      <a:off x="0" y="0"/>
                      <a:ext cx="2965594" cy="2223444"/>
                    </a:xfrm>
                    <a:prstGeom prst="rect">
                      <a:avLst/>
                    </a:prstGeom>
                    <a:noFill/>
                    <a:ln w="9525">
                      <a:noFill/>
                      <a:miter lim="800000"/>
                      <a:headEnd/>
                      <a:tailEnd/>
                    </a:ln>
                  </pic:spPr>
                </pic:pic>
              </a:graphicData>
            </a:graphic>
          </wp:inline>
        </w:drawing>
      </w:r>
      <w:r>
        <w:t xml:space="preserve"> Photo 3 (jeudi)</w:t>
      </w:r>
    </w:p>
    <w:p w:rsidR="000F2AEC" w:rsidRDefault="000F2AE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pt;height:24.2pt"/>
        </w:pict>
      </w:r>
      <w:r w:rsidRPr="000F2AEC">
        <w:t xml:space="preserve"> </w:t>
      </w:r>
      <w:r>
        <w:rPr>
          <w:noProof/>
          <w:lang w:eastAsia="fr-FR"/>
        </w:rPr>
        <w:drawing>
          <wp:inline distT="0" distB="0" distL="0" distR="0">
            <wp:extent cx="2958566" cy="2218175"/>
            <wp:effectExtent l="19050" t="0" r="0" b="0"/>
            <wp:docPr id="21" name="Image 21" descr="C:\Users\Charlotte\AppData\Local\Microsoft\Windows\INetCache\Content.Word\IMG_8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Charlotte\AppData\Local\Microsoft\Windows\INetCache\Content.Word\IMG_8581.jpg"/>
                    <pic:cNvPicPr>
                      <a:picLocks noChangeAspect="1" noChangeArrowheads="1"/>
                    </pic:cNvPicPr>
                  </pic:nvPicPr>
                  <pic:blipFill>
                    <a:blip r:embed="rId8" cstate="print"/>
                    <a:srcRect/>
                    <a:stretch>
                      <a:fillRect/>
                    </a:stretch>
                  </pic:blipFill>
                  <pic:spPr bwMode="auto">
                    <a:xfrm>
                      <a:off x="0" y="0"/>
                      <a:ext cx="2965363" cy="2223271"/>
                    </a:xfrm>
                    <a:prstGeom prst="rect">
                      <a:avLst/>
                    </a:prstGeom>
                    <a:noFill/>
                    <a:ln w="9525">
                      <a:noFill/>
                      <a:miter lim="800000"/>
                      <a:headEnd/>
                      <a:tailEnd/>
                    </a:ln>
                  </pic:spPr>
                </pic:pic>
              </a:graphicData>
            </a:graphic>
          </wp:inline>
        </w:drawing>
      </w:r>
      <w:r>
        <w:t xml:space="preserve"> Photo 4 (vendredi)</w:t>
      </w:r>
    </w:p>
    <w:sectPr w:rsidR="000F2AEC" w:rsidSect="00582C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B4252"/>
    <w:multiLevelType w:val="hybridMultilevel"/>
    <w:tmpl w:val="E11CB40C"/>
    <w:lvl w:ilvl="0" w:tplc="20908872">
      <w:numFmt w:val="bullet"/>
      <w:lvlText w:val="-"/>
      <w:lvlJc w:val="left"/>
      <w:pPr>
        <w:ind w:left="720" w:hanging="360"/>
      </w:pPr>
      <w:rPr>
        <w:rFonts w:ascii="Calibri" w:eastAsia="SimSun" w:hAnsi="Calibri"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compat/>
  <w:rsids>
    <w:rsidRoot w:val="00CE56A9"/>
    <w:rsid w:val="000F2AEC"/>
    <w:rsid w:val="00125C4C"/>
    <w:rsid w:val="0013394F"/>
    <w:rsid w:val="001754CB"/>
    <w:rsid w:val="001820A4"/>
    <w:rsid w:val="00295128"/>
    <w:rsid w:val="002C358F"/>
    <w:rsid w:val="00491E35"/>
    <w:rsid w:val="005317FA"/>
    <w:rsid w:val="00582C8B"/>
    <w:rsid w:val="00694727"/>
    <w:rsid w:val="008065AD"/>
    <w:rsid w:val="00AC76F3"/>
    <w:rsid w:val="00BE5211"/>
    <w:rsid w:val="00CA6C82"/>
    <w:rsid w:val="00CB525B"/>
    <w:rsid w:val="00CC5CF0"/>
    <w:rsid w:val="00CE56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C8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CE56A9"/>
    <w:pPr>
      <w:suppressAutoHyphens/>
      <w:autoSpaceDN w:val="0"/>
      <w:textAlignment w:val="baseline"/>
    </w:pPr>
    <w:rPr>
      <w:rFonts w:ascii="Calibri" w:eastAsia="SimSun" w:hAnsi="Calibri" w:cs="Calibri"/>
      <w:kern w:val="3"/>
    </w:rPr>
  </w:style>
  <w:style w:type="character" w:styleId="Lienhypertexte">
    <w:name w:val="Hyperlink"/>
    <w:basedOn w:val="Policepardfaut"/>
    <w:uiPriority w:val="99"/>
    <w:semiHidden/>
    <w:unhideWhenUsed/>
    <w:rsid w:val="00CE56A9"/>
    <w:rPr>
      <w:color w:val="0000FF"/>
      <w:u w:val="single"/>
    </w:rPr>
  </w:style>
  <w:style w:type="paragraph" w:styleId="Textedebulles">
    <w:name w:val="Balloon Text"/>
    <w:basedOn w:val="Normal"/>
    <w:link w:val="TextedebullesCar"/>
    <w:uiPriority w:val="99"/>
    <w:semiHidden/>
    <w:unhideWhenUsed/>
    <w:rsid w:val="000F2A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2A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4</Pages>
  <Words>1014</Words>
  <Characters>5582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dc:creator>
  <cp:lastModifiedBy>Charlotte</cp:lastModifiedBy>
  <cp:revision>3</cp:revision>
  <dcterms:created xsi:type="dcterms:W3CDTF">2020-05-10T13:40:00Z</dcterms:created>
  <dcterms:modified xsi:type="dcterms:W3CDTF">2020-05-10T20:18:00Z</dcterms:modified>
</cp:coreProperties>
</file>