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3" w:rsidRPr="00280033" w:rsidRDefault="00AF0993">
      <w:pPr>
        <w:rPr>
          <w:sz w:val="36"/>
          <w:szCs w:val="36"/>
        </w:rPr>
      </w:pPr>
    </w:p>
    <w:tbl>
      <w:tblPr>
        <w:tblStyle w:val="Grilledutableau"/>
        <w:tblW w:w="9500" w:type="dxa"/>
        <w:tblLook w:val="04A0"/>
      </w:tblPr>
      <w:tblGrid>
        <w:gridCol w:w="2375"/>
        <w:gridCol w:w="2375"/>
        <w:gridCol w:w="2375"/>
        <w:gridCol w:w="2375"/>
      </w:tblGrid>
      <w:tr w:rsidR="00280033" w:rsidTr="00280033">
        <w:trPr>
          <w:trHeight w:val="691"/>
        </w:trPr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Meryl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proofErr w:type="spellStart"/>
            <w:r w:rsidRPr="00280033">
              <w:rPr>
                <w:sz w:val="36"/>
                <w:szCs w:val="36"/>
              </w:rPr>
              <w:t>Louna</w:t>
            </w:r>
            <w:proofErr w:type="spellEnd"/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Johan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Lana</w:t>
            </w:r>
          </w:p>
        </w:tc>
      </w:tr>
      <w:tr w:rsidR="00280033" w:rsidTr="00280033">
        <w:trPr>
          <w:trHeight w:val="691"/>
        </w:trPr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Olympe</w:t>
            </w:r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Lysa</w:t>
            </w:r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proofErr w:type="spellStart"/>
            <w:r w:rsidRPr="00280033">
              <w:rPr>
                <w:sz w:val="36"/>
                <w:szCs w:val="36"/>
              </w:rPr>
              <w:t>Evan</w:t>
            </w:r>
            <w:proofErr w:type="spellEnd"/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Bastian</w:t>
            </w:r>
          </w:p>
        </w:tc>
      </w:tr>
      <w:tr w:rsidR="00280033" w:rsidTr="00280033">
        <w:trPr>
          <w:trHeight w:val="691"/>
        </w:trPr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Elsa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Katy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Madeleine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Clara</w:t>
            </w:r>
          </w:p>
        </w:tc>
      </w:tr>
      <w:tr w:rsidR="00280033" w:rsidTr="00280033">
        <w:trPr>
          <w:trHeight w:val="691"/>
        </w:trPr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Louise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Baptiste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Justin</w:t>
            </w:r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Daphné</w:t>
            </w:r>
          </w:p>
        </w:tc>
      </w:tr>
      <w:tr w:rsidR="00280033" w:rsidTr="00280033">
        <w:trPr>
          <w:trHeight w:val="691"/>
        </w:trPr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Simon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Oskar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Roméo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Lucie H</w:t>
            </w:r>
          </w:p>
        </w:tc>
      </w:tr>
      <w:tr w:rsidR="00280033" w:rsidTr="00280033">
        <w:trPr>
          <w:trHeight w:val="709"/>
        </w:trPr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Samuel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Délia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 xml:space="preserve">Lucie M  </w:t>
            </w:r>
          </w:p>
        </w:tc>
        <w:tc>
          <w:tcPr>
            <w:tcW w:w="2375" w:type="dxa"/>
          </w:tcPr>
          <w:p w:rsidR="00280033" w:rsidRDefault="00280033">
            <w:pPr>
              <w:rPr>
                <w:sz w:val="36"/>
                <w:szCs w:val="36"/>
              </w:rPr>
            </w:pPr>
          </w:p>
        </w:tc>
      </w:tr>
    </w:tbl>
    <w:p w:rsidR="00280033" w:rsidRDefault="00280033">
      <w:pPr>
        <w:rPr>
          <w:sz w:val="36"/>
          <w:szCs w:val="36"/>
        </w:rPr>
      </w:pP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80033" w:rsidRPr="00280033" w:rsidRDefault="00280033">
      <w:pPr>
        <w:rPr>
          <w:sz w:val="36"/>
          <w:szCs w:val="36"/>
        </w:rPr>
      </w:pPr>
      <w:r w:rsidRPr="00280033">
        <w:rPr>
          <w:sz w:val="36"/>
          <w:szCs w:val="36"/>
        </w:rPr>
        <w:lastRenderedPageBreak/>
        <w:tab/>
      </w:r>
    </w:p>
    <w:tbl>
      <w:tblPr>
        <w:tblStyle w:val="Grilledutableau"/>
        <w:tblW w:w="9500" w:type="dxa"/>
        <w:tblLook w:val="04A0"/>
      </w:tblPr>
      <w:tblGrid>
        <w:gridCol w:w="2375"/>
        <w:gridCol w:w="2375"/>
        <w:gridCol w:w="2375"/>
        <w:gridCol w:w="2375"/>
      </w:tblGrid>
      <w:tr w:rsidR="00280033" w:rsidRPr="002959AC" w:rsidTr="00AD6BF3">
        <w:trPr>
          <w:trHeight w:val="691"/>
        </w:trPr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Meryl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proofErr w:type="spellStart"/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Louna</w:t>
            </w:r>
            <w:proofErr w:type="spellEnd"/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Johan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Lana</w:t>
            </w:r>
          </w:p>
        </w:tc>
      </w:tr>
      <w:tr w:rsidR="00280033" w:rsidRPr="002959AC" w:rsidTr="00AD6BF3">
        <w:trPr>
          <w:trHeight w:val="691"/>
        </w:trPr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Olympe</w:t>
            </w: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Lysa</w:t>
            </w: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proofErr w:type="spellStart"/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Evan</w:t>
            </w:r>
            <w:proofErr w:type="spellEnd"/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Bastian</w:t>
            </w:r>
          </w:p>
        </w:tc>
      </w:tr>
      <w:tr w:rsidR="00280033" w:rsidRPr="002959AC" w:rsidTr="00AD6BF3">
        <w:trPr>
          <w:trHeight w:val="691"/>
        </w:trPr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Elsa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Katy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Madeleine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Clara</w:t>
            </w:r>
          </w:p>
        </w:tc>
      </w:tr>
      <w:tr w:rsidR="00280033" w:rsidRPr="002959AC" w:rsidTr="00AD6BF3">
        <w:trPr>
          <w:trHeight w:val="691"/>
        </w:trPr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Louise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Baptiste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Justin</w:t>
            </w: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Daphné</w:t>
            </w:r>
          </w:p>
        </w:tc>
      </w:tr>
      <w:tr w:rsidR="00280033" w:rsidRPr="002959AC" w:rsidTr="00AD6BF3">
        <w:trPr>
          <w:trHeight w:val="691"/>
        </w:trPr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Simon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Oskar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Roméo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Lucie H</w:t>
            </w:r>
          </w:p>
        </w:tc>
      </w:tr>
      <w:tr w:rsidR="00280033" w:rsidRPr="002959AC" w:rsidTr="00AD6BF3">
        <w:trPr>
          <w:trHeight w:val="709"/>
        </w:trPr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Samuel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>Délia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  <w:r w:rsidRPr="002959AC">
              <w:rPr>
                <w:rFonts w:ascii="Acceseditionscursive Normal" w:hAnsi="Acceseditionscursive Normal"/>
                <w:sz w:val="36"/>
                <w:szCs w:val="36"/>
              </w:rPr>
              <w:t xml:space="preserve">Lucie M  </w:t>
            </w:r>
          </w:p>
        </w:tc>
        <w:tc>
          <w:tcPr>
            <w:tcW w:w="2375" w:type="dxa"/>
          </w:tcPr>
          <w:p w:rsidR="00280033" w:rsidRPr="002959AC" w:rsidRDefault="00280033" w:rsidP="00AD6BF3">
            <w:pPr>
              <w:rPr>
                <w:rFonts w:ascii="Acceseditionscursive Normal" w:hAnsi="Acceseditionscursive Normal"/>
                <w:sz w:val="36"/>
                <w:szCs w:val="36"/>
              </w:rPr>
            </w:pPr>
          </w:p>
        </w:tc>
      </w:tr>
    </w:tbl>
    <w:p w:rsidR="00280033" w:rsidRPr="002959AC" w:rsidRDefault="00280033">
      <w:pPr>
        <w:rPr>
          <w:rFonts w:ascii="Acceseditionscursive Normal" w:hAnsi="Acceseditionscursive Normal"/>
          <w:sz w:val="36"/>
          <w:szCs w:val="36"/>
        </w:rPr>
      </w:pPr>
    </w:p>
    <w:p w:rsidR="00280033" w:rsidRDefault="00280033">
      <w:pPr>
        <w:rPr>
          <w:sz w:val="36"/>
          <w:szCs w:val="36"/>
        </w:rPr>
      </w:pP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</w:p>
    <w:p w:rsidR="00280033" w:rsidRPr="00280033" w:rsidRDefault="00280033">
      <w:pPr>
        <w:rPr>
          <w:sz w:val="36"/>
          <w:szCs w:val="36"/>
        </w:rPr>
      </w:pP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</w:p>
    <w:p w:rsidR="00280033" w:rsidRPr="00280033" w:rsidRDefault="00280033">
      <w:pPr>
        <w:rPr>
          <w:sz w:val="36"/>
          <w:szCs w:val="36"/>
        </w:rPr>
      </w:pPr>
    </w:p>
    <w:p w:rsidR="00280033" w:rsidRPr="00280033" w:rsidRDefault="00280033">
      <w:pPr>
        <w:rPr>
          <w:sz w:val="36"/>
          <w:szCs w:val="36"/>
        </w:rPr>
      </w:pP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</w:p>
    <w:p w:rsidR="00280033" w:rsidRPr="00280033" w:rsidRDefault="00280033">
      <w:pPr>
        <w:rPr>
          <w:sz w:val="36"/>
          <w:szCs w:val="36"/>
        </w:rPr>
      </w:pPr>
    </w:p>
    <w:p w:rsidR="00280033" w:rsidRPr="00280033" w:rsidRDefault="00280033">
      <w:pPr>
        <w:rPr>
          <w:sz w:val="36"/>
          <w:szCs w:val="36"/>
        </w:rPr>
      </w:pP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</w:p>
    <w:p w:rsidR="00280033" w:rsidRPr="00280033" w:rsidRDefault="00280033">
      <w:pPr>
        <w:rPr>
          <w:sz w:val="36"/>
          <w:szCs w:val="36"/>
        </w:rPr>
      </w:pPr>
    </w:p>
    <w:p w:rsidR="00280033" w:rsidRDefault="00280033">
      <w:pPr>
        <w:rPr>
          <w:sz w:val="36"/>
          <w:szCs w:val="36"/>
        </w:rPr>
      </w:pP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  <w:r w:rsidRPr="00280033">
        <w:rPr>
          <w:sz w:val="36"/>
          <w:szCs w:val="36"/>
        </w:rPr>
        <w:tab/>
      </w: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p w:rsidR="002959AC" w:rsidRDefault="002959AC">
      <w:pPr>
        <w:rPr>
          <w:sz w:val="36"/>
          <w:szCs w:val="36"/>
        </w:rPr>
      </w:pPr>
    </w:p>
    <w:tbl>
      <w:tblPr>
        <w:tblStyle w:val="Grilledutableau"/>
        <w:tblW w:w="9500" w:type="dxa"/>
        <w:tblLook w:val="04A0"/>
      </w:tblPr>
      <w:tblGrid>
        <w:gridCol w:w="2375"/>
        <w:gridCol w:w="2375"/>
        <w:gridCol w:w="2375"/>
        <w:gridCol w:w="2375"/>
      </w:tblGrid>
      <w:tr w:rsidR="002959AC" w:rsidTr="00AD6BF3">
        <w:trPr>
          <w:trHeight w:val="691"/>
        </w:trPr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ERYL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OUNA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J</w:t>
            </w:r>
            <w:r>
              <w:rPr>
                <w:sz w:val="36"/>
                <w:szCs w:val="36"/>
              </w:rPr>
              <w:t>OHAN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ANA</w:t>
            </w:r>
          </w:p>
        </w:tc>
      </w:tr>
      <w:tr w:rsidR="002959AC" w:rsidTr="00AD6BF3">
        <w:trPr>
          <w:trHeight w:val="691"/>
        </w:trPr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LYMPE</w:t>
            </w:r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YSA</w:t>
            </w:r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VAN</w:t>
            </w:r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ASTIAN</w:t>
            </w:r>
          </w:p>
        </w:tc>
      </w:tr>
      <w:tr w:rsidR="002959AC" w:rsidTr="00AD6BF3">
        <w:trPr>
          <w:trHeight w:val="691"/>
        </w:trPr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LSA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ATY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ADELEINE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>LARA</w:t>
            </w:r>
          </w:p>
        </w:tc>
      </w:tr>
      <w:tr w:rsidR="002959AC" w:rsidTr="00AD6BF3">
        <w:trPr>
          <w:trHeight w:val="691"/>
        </w:trPr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OUISE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>APTISTE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J</w:t>
            </w:r>
            <w:r>
              <w:rPr>
                <w:sz w:val="36"/>
                <w:szCs w:val="36"/>
              </w:rPr>
              <w:t>USTIN</w:t>
            </w:r>
            <w:r w:rsidRPr="00280033">
              <w:rPr>
                <w:sz w:val="36"/>
                <w:szCs w:val="36"/>
              </w:rPr>
              <w:tab/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APHNE</w:t>
            </w:r>
          </w:p>
        </w:tc>
      </w:tr>
      <w:tr w:rsidR="002959AC" w:rsidTr="00AD6BF3">
        <w:trPr>
          <w:trHeight w:val="691"/>
        </w:trPr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IMON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SKAR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OMEO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UCIE H</w:t>
            </w:r>
          </w:p>
        </w:tc>
      </w:tr>
      <w:tr w:rsidR="002959AC" w:rsidTr="00AD6BF3">
        <w:trPr>
          <w:trHeight w:val="709"/>
        </w:trPr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AMUEL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ELIA</w:t>
            </w:r>
          </w:p>
        </w:tc>
        <w:tc>
          <w:tcPr>
            <w:tcW w:w="2375" w:type="dxa"/>
          </w:tcPr>
          <w:p w:rsidR="002959AC" w:rsidRDefault="002959AC" w:rsidP="002959AC">
            <w:pPr>
              <w:rPr>
                <w:sz w:val="36"/>
                <w:szCs w:val="36"/>
              </w:rPr>
            </w:pPr>
            <w:r w:rsidRPr="002800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UCIE M</w:t>
            </w:r>
          </w:p>
        </w:tc>
        <w:tc>
          <w:tcPr>
            <w:tcW w:w="2375" w:type="dxa"/>
          </w:tcPr>
          <w:p w:rsidR="002959AC" w:rsidRDefault="002959AC" w:rsidP="00AD6BF3">
            <w:pPr>
              <w:rPr>
                <w:sz w:val="36"/>
                <w:szCs w:val="36"/>
              </w:rPr>
            </w:pPr>
          </w:p>
        </w:tc>
      </w:tr>
    </w:tbl>
    <w:p w:rsidR="002959AC" w:rsidRPr="00280033" w:rsidRDefault="002959AC">
      <w:pPr>
        <w:rPr>
          <w:sz w:val="36"/>
          <w:szCs w:val="36"/>
        </w:rPr>
      </w:pPr>
    </w:p>
    <w:sectPr w:rsidR="002959AC" w:rsidRPr="00280033" w:rsidSect="00AF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eseditionscursive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80033"/>
    <w:rsid w:val="00280033"/>
    <w:rsid w:val="002959AC"/>
    <w:rsid w:val="00A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2020-05-24T13:06:00Z</dcterms:created>
  <dcterms:modified xsi:type="dcterms:W3CDTF">2020-05-24T13:20:00Z</dcterms:modified>
</cp:coreProperties>
</file>